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0FD6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14 мая 2013 г. N 410</w:t>
        </w:r>
        <w:r>
          <w:rPr>
            <w:rStyle w:val="a4"/>
            <w:b w:val="0"/>
            <w:bCs w:val="0"/>
          </w:rPr>
          <w:br/>
          <w:t>"О мерах по обеспечению безопасности при использовании и содержании внутридомового и внутриквартирного газового оборудования"</w:t>
        </w:r>
      </w:hyperlink>
    </w:p>
    <w:p w:rsidR="00000000" w:rsidRDefault="00CC0FD6"/>
    <w:p w:rsidR="00000000" w:rsidRDefault="00CC0FD6">
      <w:r>
        <w:t xml:space="preserve">В соответствии со </w:t>
      </w:r>
      <w:hyperlink r:id="rId6" w:history="1">
        <w:r>
          <w:rPr>
            <w:rStyle w:val="a4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000000" w:rsidRDefault="00CC0FD6">
      <w:bookmarkStart w:id="0" w:name="sub_1"/>
      <w:r>
        <w:t>1. Утвердить прилагаемые:</w:t>
      </w:r>
    </w:p>
    <w:bookmarkStart w:id="1" w:name="sub_11"/>
    <w:bookmarkEnd w:id="0"/>
    <w:p w:rsidR="00000000" w:rsidRDefault="00CC0FD6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пользования газом в части обеспечения безопасности при использовании и содержании внутридомового и внутриквартирн</w:t>
      </w:r>
      <w:bookmarkStart w:id="2" w:name="_GoBack"/>
      <w:bookmarkEnd w:id="2"/>
      <w:r>
        <w:t>ого газового оборудования при предоставлении коммунальной услуги по газоснабжению;</w:t>
      </w:r>
    </w:p>
    <w:bookmarkStart w:id="3" w:name="sub_12"/>
    <w:bookmarkEnd w:id="1"/>
    <w:p w:rsidR="00000000" w:rsidRDefault="00CC0FD6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</w:t>
      </w:r>
      <w:r>
        <w:t>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00000" w:rsidRDefault="00CC0FD6">
      <w:bookmarkStart w:id="4" w:name="sub_2"/>
      <w:bookmarkEnd w:id="3"/>
      <w:r>
        <w:t>2. Министерству регионального развития Российской Федерации:</w:t>
      </w:r>
    </w:p>
    <w:p w:rsidR="00000000" w:rsidRDefault="00CC0FD6">
      <w:bookmarkStart w:id="5" w:name="sub_21"/>
      <w:bookmarkEnd w:id="4"/>
      <w:r>
        <w:t xml:space="preserve">привести акты, принятые во исполнение </w:t>
      </w:r>
      <w:hyperlink r:id="rId7" w:history="1">
        <w:r>
          <w:rPr>
            <w:rStyle w:val="a4"/>
          </w:rPr>
          <w:t>пункта 4</w:t>
        </w:r>
      </w:hyperlink>
      <w: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граждан", в соответствие с наст</w:t>
      </w:r>
      <w:r>
        <w:t>оящим постановлением;</w:t>
      </w:r>
    </w:p>
    <w:p w:rsidR="00000000" w:rsidRDefault="00CC0FD6">
      <w:bookmarkStart w:id="6" w:name="sub_22"/>
      <w:bookmarkEnd w:id="5"/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000000" w:rsidRDefault="00CC0FD6">
      <w:bookmarkStart w:id="7" w:name="sub_3"/>
      <w:bookmarkEnd w:id="6"/>
      <w:r>
        <w:t>3. Федеральной службе по та</w:t>
      </w:r>
      <w:r>
        <w:t>рифам:</w:t>
      </w:r>
    </w:p>
    <w:p w:rsidR="00000000" w:rsidRDefault="00CC0FD6">
      <w:bookmarkStart w:id="8" w:name="sub_31"/>
      <w:bookmarkEnd w:id="7"/>
      <w:r>
        <w:t xml:space="preserve">а) утвердить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000000" w:rsidRDefault="00CC0FD6">
      <w:bookmarkStart w:id="9" w:name="sub_32"/>
      <w:bookmarkEnd w:id="8"/>
      <w:r>
        <w:t>б) представить в течение</w:t>
      </w:r>
      <w:r>
        <w:t xml:space="preserve"> 3 месяцев в Правительство Российской Федерации проект акта о внесении изменений в </w:t>
      </w:r>
      <w:hyperlink r:id="rId9" w:history="1">
        <w:r>
          <w:rPr>
            <w:rStyle w:val="a4"/>
          </w:rPr>
          <w:t>Основные 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</w:t>
      </w:r>
      <w:r>
        <w:t xml:space="preserve">оссийской Федерации, утвержденные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2000 г. N 1021, предусматривающих включение платы за аварийно-диспетчерское обеспечение внутридомового и внутриквартирного</w:t>
      </w:r>
      <w:r>
        <w:t xml:space="preserve"> газового оборудования в тариф на услуги газораспределительных организаций по транспортировке газа.</w:t>
      </w:r>
    </w:p>
    <w:p w:rsidR="00000000" w:rsidRDefault="00CC0FD6">
      <w:bookmarkStart w:id="10" w:name="sub_4"/>
      <w:bookmarkEnd w:id="9"/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1" w:history="1">
        <w:r>
          <w:rPr>
            <w:rStyle w:val="a4"/>
          </w:rPr>
          <w:t>пр</w:t>
        </w:r>
        <w:r>
          <w:rPr>
            <w:rStyle w:val="a4"/>
          </w:rPr>
          <w:t>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000000" w:rsidRDefault="00CC0FD6">
      <w:bookmarkStart w:id="11" w:name="sub_5"/>
      <w:bookmarkEnd w:id="10"/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</w:t>
      </w:r>
      <w:r>
        <w:t xml:space="preserve">в </w:t>
      </w:r>
      <w:hyperlink w:anchor="sub_31" w:history="1">
        <w:r>
          <w:rPr>
            <w:rStyle w:val="a4"/>
          </w:rPr>
          <w:t>подпункте "а" пункта 3</w:t>
        </w:r>
      </w:hyperlink>
      <w:r>
        <w:t xml:space="preserve"> настоящего постановления.</w:t>
      </w:r>
    </w:p>
    <w:bookmarkEnd w:id="11"/>
    <w:p w:rsidR="00000000" w:rsidRDefault="00CC0FD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CC0FD6"/>
    <w:p w:rsidR="00000000" w:rsidRDefault="00CC0FD6">
      <w:r>
        <w:t>Москва</w:t>
      </w:r>
    </w:p>
    <w:p w:rsidR="00000000" w:rsidRDefault="00CC0FD6">
      <w:pPr>
        <w:pStyle w:val="a9"/>
      </w:pPr>
      <w:r>
        <w:t>14 мая 2013 г. N 410</w:t>
      </w:r>
    </w:p>
    <w:p w:rsidR="00000000" w:rsidRDefault="00CC0FD6"/>
    <w:p w:rsidR="00000000" w:rsidRDefault="00CC0FD6">
      <w:pPr>
        <w:pStyle w:val="1"/>
      </w:pPr>
      <w:bookmarkStart w:id="12" w:name="sub_1000"/>
      <w:r>
        <w:t xml:space="preserve">Правила </w:t>
      </w:r>
      <w:r>
        <w:br/>
        <w:t>пользования газом в части обеспечения безопасности при использовани</w:t>
      </w:r>
      <w:r>
        <w:t xml:space="preserve">и и содержании внутридомового и внутриквартирного газового оборудования при </w:t>
      </w:r>
      <w:r>
        <w:lastRenderedPageBreak/>
        <w:t>предоставлении коммунальной услуги по газоснабжению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12"/>
    <w:p w:rsidR="00000000" w:rsidRDefault="00CC0FD6"/>
    <w:p w:rsidR="00000000" w:rsidRDefault="00CC0FD6">
      <w:pPr>
        <w:pStyle w:val="1"/>
      </w:pPr>
      <w:bookmarkStart w:id="13" w:name="sub_100"/>
      <w:r>
        <w:t>I. Общие положения</w:t>
      </w:r>
    </w:p>
    <w:bookmarkEnd w:id="13"/>
    <w:p w:rsidR="00000000" w:rsidRDefault="00CC0FD6"/>
    <w:p w:rsidR="00000000" w:rsidRDefault="00CC0FD6">
      <w:bookmarkStart w:id="14" w:name="sub_1001"/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</w:t>
      </w:r>
      <w:r>
        <w:t>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15" w:name="sub_100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CC0FD6">
      <w:pPr>
        <w:pStyle w:val="a7"/>
      </w:pPr>
      <w:r>
        <w:t xml:space="preserve">Пункт 2 изменен с 20 сентября 2017 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CC0FD6">
      <w:r>
        <w:t>2. Понятия, используемые в настоящих Правилах, означают следующее:</w:t>
      </w:r>
    </w:p>
    <w:p w:rsidR="00000000" w:rsidRDefault="00CC0FD6">
      <w:bookmarkStart w:id="16" w:name="sub_10021"/>
      <w:r>
        <w:rPr>
          <w:rStyle w:val="a3"/>
        </w:rPr>
        <w:t>"аварийно-диспетчерское обеспечение"</w:t>
      </w:r>
      <w:r>
        <w:t xml:space="preserve"> - комп</w:t>
      </w:r>
      <w:r>
        <w:t>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</w:t>
      </w:r>
      <w:r>
        <w:t>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000000" w:rsidRDefault="00CC0FD6">
      <w:bookmarkStart w:id="17" w:name="sub_10022"/>
      <w:bookmarkEnd w:id="16"/>
      <w:r>
        <w:rPr>
          <w:rStyle w:val="a3"/>
        </w:rPr>
        <w:t>"бытовое газоиспользующее оборудование"</w:t>
      </w:r>
      <w:r>
        <w:t xml:space="preserve"> - оборудование, предназначенное для использования газа в качестве т</w:t>
      </w:r>
      <w:r>
        <w:t>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000000" w:rsidRDefault="00CC0FD6">
      <w:bookmarkStart w:id="18" w:name="sub_10023"/>
      <w:bookmarkEnd w:id="17"/>
      <w:r>
        <w:rPr>
          <w:rStyle w:val="a3"/>
        </w:rPr>
        <w:t>"внутридомовое газовое оборудование"</w:t>
      </w:r>
      <w:r>
        <w:t>:</w:t>
      </w:r>
    </w:p>
    <w:p w:rsidR="00000000" w:rsidRDefault="00CC0FD6">
      <w:bookmarkStart w:id="19" w:name="sub_100235"/>
      <w:bookmarkEnd w:id="18"/>
      <w:r>
        <w:t>в многоквартирном доме - являющиес</w:t>
      </w:r>
      <w:r>
        <w:t>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</w:t>
      </w:r>
      <w:r>
        <w:t>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</w:t>
      </w:r>
      <w:r>
        <w:t xml:space="preserve">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</w:t>
      </w:r>
      <w:r>
        <w:t>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000000" w:rsidRDefault="00CC0FD6">
      <w:bookmarkStart w:id="20" w:name="sub_100236"/>
      <w:bookmarkEnd w:id="19"/>
      <w:r>
        <w:t>в домовладениях - находящиеся в пределах зем</w:t>
      </w:r>
      <w:r>
        <w:t>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</w:t>
      </w:r>
      <w:r>
        <w:t>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</w:t>
      </w:r>
      <w:r>
        <w:t xml:space="preserve">еские устройства на газопроводах, в том числе запорная </w:t>
      </w:r>
      <w:r>
        <w:lastRenderedPageBreak/>
        <w:t>регулирующая и предохранительная арматура, системы контроля загазованности помещений и приборы учета газа;</w:t>
      </w:r>
    </w:p>
    <w:p w:rsidR="00000000" w:rsidRDefault="00CC0FD6">
      <w:bookmarkStart w:id="21" w:name="sub_10024"/>
      <w:bookmarkEnd w:id="20"/>
      <w:r>
        <w:rPr>
          <w:rStyle w:val="a3"/>
        </w:rPr>
        <w:t>"внутриквартирное газовое оборудование"</w:t>
      </w:r>
      <w:r>
        <w:t xml:space="preserve"> - газопроводы многоквартирного дома</w:t>
      </w:r>
      <w:r>
        <w:t>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</w:t>
      </w:r>
      <w:r>
        <w:t xml:space="preserve">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000000" w:rsidRDefault="00CC0FD6">
      <w:bookmarkStart w:id="22" w:name="sub_10025"/>
      <w:bookmarkEnd w:id="21"/>
      <w:r>
        <w:rPr>
          <w:rStyle w:val="a3"/>
        </w:rPr>
        <w:t>"домовладение"</w:t>
      </w:r>
      <w:r>
        <w:t xml:space="preserve"> - жилой дом (часть жилого дома) и примы</w:t>
      </w:r>
      <w:r>
        <w:t>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000000" w:rsidRDefault="00CC0FD6">
      <w:bookmarkStart w:id="23" w:name="sub_10026"/>
      <w:bookmarkEnd w:id="22"/>
      <w:r>
        <w:rPr>
          <w:rStyle w:val="a3"/>
        </w:rPr>
        <w:t>"заказчик"</w:t>
      </w:r>
      <w:r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</w:t>
      </w:r>
      <w:r>
        <w:t xml:space="preserve">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</w:t>
      </w:r>
      <w:r>
        <w:t>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bookmarkEnd w:id="23"/>
    <w:p w:rsidR="00000000" w:rsidRDefault="00CC0FD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4" w:name="sub_10027"/>
    <w:p w:rsidR="00000000" w:rsidRDefault="00CC0FD6">
      <w:pPr>
        <w:pStyle w:val="a6"/>
      </w:pPr>
      <w:r>
        <w:fldChar w:fldCharType="begin"/>
      </w:r>
      <w:r>
        <w:instrText>HYPERLINK "garantF1://70582314.</w:instrText>
      </w:r>
      <w:r>
        <w:instrText>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</w:t>
      </w:r>
      <w:r>
        <w:t>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24"/>
    <w:p w:rsidR="00000000" w:rsidRDefault="00CC0FD6">
      <w:r>
        <w:rPr>
          <w:rStyle w:val="a3"/>
        </w:rPr>
        <w:t>"исполнитель"</w:t>
      </w:r>
      <w:r>
        <w:t xml:space="preserve"> - специализ</w:t>
      </w:r>
      <w:r>
        <w:t xml:space="preserve">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</w:t>
      </w:r>
      <w:r>
        <w:t>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000000" w:rsidRDefault="00CC0FD6">
      <w:bookmarkStart w:id="25" w:name="sub_10028"/>
      <w:r>
        <w:rPr>
          <w:rStyle w:val="a3"/>
        </w:rPr>
        <w:t>"поставщик газа"</w:t>
      </w:r>
      <w:r>
        <w:t xml:space="preserve"> - газоснабжающая организация, являю</w:t>
      </w:r>
      <w:r>
        <w:t>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00000" w:rsidRDefault="00CC0FD6">
      <w:bookmarkStart w:id="26" w:name="sub_10029"/>
      <w:bookmarkEnd w:id="25"/>
      <w:r>
        <w:rPr>
          <w:rStyle w:val="a3"/>
        </w:rPr>
        <w:t>"приостановление подачи газа"</w:t>
      </w:r>
      <w:r>
        <w:t xml:space="preserve">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</w:t>
      </w:r>
      <w:r>
        <w:t>утриквартирному газовому оборудованию;</w:t>
      </w:r>
    </w:p>
    <w:p w:rsidR="00000000" w:rsidRDefault="00CC0FD6">
      <w:bookmarkStart w:id="27" w:name="sub_100210"/>
      <w:bookmarkEnd w:id="26"/>
      <w:r>
        <w:rPr>
          <w:rStyle w:val="a3"/>
        </w:rPr>
        <w:t>"ремонт внутридомового и (или) внутриквартирного газового оборудования"</w:t>
      </w:r>
      <w:r>
        <w:t xml:space="preserve"> - работы по восстановлению исправности внутридомового и (или) внутриквартирного газового оборудования или его составных частей</w:t>
      </w:r>
      <w:r>
        <w:t>;</w:t>
      </w:r>
    </w:p>
    <w:p w:rsidR="00000000" w:rsidRDefault="00CC0FD6">
      <w:bookmarkStart w:id="28" w:name="sub_100211"/>
      <w:bookmarkEnd w:id="27"/>
      <w:r>
        <w:rPr>
          <w:rStyle w:val="a3"/>
        </w:rPr>
        <w:t>"специализированная организация</w:t>
      </w:r>
      <w:r>
        <w:t xml:space="preserve">" - организация, осуществляющая </w:t>
      </w:r>
      <w:r>
        <w:lastRenderedPageBreak/>
        <w:t>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</w:t>
      </w:r>
      <w:r>
        <w:t xml:space="preserve">твующая требованиям, установленным </w:t>
      </w:r>
      <w:hyperlink w:anchor="sub_900" w:history="1">
        <w:r>
          <w:rPr>
            <w:rStyle w:val="a4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</w:t>
      </w:r>
      <w:r>
        <w:t xml:space="preserve">мового и (или) внутриквартирного газового оборудования в соответствии с </w:t>
      </w:r>
      <w:hyperlink r:id="rId14" w:history="1">
        <w:r>
          <w:rPr>
            <w:rStyle w:val="a4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</w:t>
      </w:r>
      <w:r>
        <w:t>го контроля (надзора) и муниципального контроля";</w:t>
      </w:r>
    </w:p>
    <w:p w:rsidR="00000000" w:rsidRDefault="00CC0FD6">
      <w:bookmarkStart w:id="29" w:name="sub_100212"/>
      <w:bookmarkEnd w:id="28"/>
      <w:r>
        <w:rPr>
          <w:rStyle w:val="a3"/>
        </w:rPr>
        <w:t>"техническое обслуживание внутридомового и (или) внутриквартирного газового оборудования"</w:t>
      </w:r>
      <w:r>
        <w:t xml:space="preserve"> - работы и услуги по поддержанию внутридомового и (или) внутриквартирного газового оборудования </w:t>
      </w:r>
      <w:r>
        <w:t>в техническом состоянии, соответствующем предъявляемым к нему нормативным требованиям;</w:t>
      </w:r>
    </w:p>
    <w:p w:rsidR="00000000" w:rsidRDefault="00CC0FD6">
      <w:bookmarkStart w:id="30" w:name="sub_100213"/>
      <w:bookmarkEnd w:id="29"/>
      <w:r>
        <w:rPr>
          <w:rStyle w:val="a3"/>
        </w:rPr>
        <w:t>"техническое диагностирование внутридомового и (или) внутриквартирного газового оборудования"</w:t>
      </w:r>
      <w:r>
        <w:t xml:space="preserve"> - определение технического состояния внутридомового и (</w:t>
      </w:r>
      <w:r>
        <w:t>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31" w:name="sub_1003"/>
      <w:bookmarkEnd w:id="30"/>
      <w:r>
        <w:rPr>
          <w:color w:val="000000"/>
          <w:sz w:val="16"/>
          <w:szCs w:val="16"/>
        </w:rPr>
        <w:t>ГАРАНТ:</w:t>
      </w:r>
    </w:p>
    <w:bookmarkEnd w:id="31"/>
    <w:p w:rsidR="00000000" w:rsidRDefault="00CC0FD6">
      <w:pPr>
        <w:pStyle w:val="a6"/>
      </w:pPr>
      <w:r>
        <w:fldChar w:fldCharType="begin"/>
      </w:r>
      <w:r>
        <w:instrText>HYPERLINK "garantF1://705823</w:instrText>
      </w:r>
      <w:r>
        <w:instrText>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</w:t>
      </w:r>
      <w:r>
        <w:t>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000000" w:rsidRDefault="00CC0FD6">
      <w:r>
        <w:t>3. Взрывобезопасность, механическая, пожарная, термическая, х</w:t>
      </w:r>
      <w:r>
        <w:t>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</w:t>
      </w:r>
      <w:r>
        <w:t xml:space="preserve">лняемых на основании договора, заключаемого между </w:t>
      </w:r>
      <w:hyperlink w:anchor="sub_10026" w:history="1">
        <w:r>
          <w:rPr>
            <w:rStyle w:val="a4"/>
          </w:rPr>
          <w:t>заказчиком</w:t>
        </w:r>
      </w:hyperlink>
      <w:r>
        <w:t xml:space="preserve">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</w:t>
      </w:r>
      <w:r>
        <w:t>ри удовлетворении коммунально-бытовых нужд.</w:t>
      </w:r>
    </w:p>
    <w:p w:rsidR="00000000" w:rsidRDefault="00CC0FD6"/>
    <w:p w:rsidR="00000000" w:rsidRDefault="00CC0FD6">
      <w:pPr>
        <w:pStyle w:val="1"/>
      </w:pPr>
      <w:bookmarkStart w:id="32" w:name="sub_200"/>
      <w:r>
        <w:t>II. Организация безопасного использования и содержания внутридомового и внутриквартирного газового оборудования</w:t>
      </w:r>
    </w:p>
    <w:bookmarkEnd w:id="32"/>
    <w:p w:rsidR="00000000" w:rsidRDefault="00CC0FD6"/>
    <w:p w:rsidR="00000000" w:rsidRDefault="00CC0FD6">
      <w:bookmarkStart w:id="33" w:name="sub_1004"/>
      <w:r>
        <w:t xml:space="preserve">4. Безопасное использование и содержание внутридомового и </w:t>
      </w:r>
      <w:hyperlink w:anchor="sub_10024" w:history="1">
        <w:r>
          <w:rPr>
            <w:rStyle w:val="a4"/>
          </w:rPr>
          <w:t>внутриквартирного газового оборудования</w:t>
        </w:r>
      </w:hyperlink>
      <w:r>
        <w:t xml:space="preserve"> обеспечиваются путем осуществления следующего комплекса работ (услуг):</w:t>
      </w:r>
    </w:p>
    <w:p w:rsidR="00000000" w:rsidRDefault="00CC0FD6">
      <w:bookmarkStart w:id="34" w:name="sub_10041"/>
      <w:bookmarkEnd w:id="33"/>
      <w:r>
        <w:t>а) техническое обслуживание и ремонт внутридомового и (или) внутриквартирного газового оборудования;</w:t>
      </w:r>
    </w:p>
    <w:p w:rsidR="00000000" w:rsidRDefault="00CC0FD6">
      <w:bookmarkStart w:id="35" w:name="sub_10042"/>
      <w:bookmarkEnd w:id="34"/>
      <w:r>
        <w:t xml:space="preserve">б) </w:t>
      </w:r>
      <w:hyperlink w:anchor="sub_10021" w:history="1">
        <w:r>
          <w:rPr>
            <w:rStyle w:val="a4"/>
          </w:rPr>
          <w:t>аварийно-диспетчерское обеспечение</w:t>
        </w:r>
      </w:hyperlink>
      <w:r>
        <w:t>;</w:t>
      </w:r>
    </w:p>
    <w:p w:rsidR="00000000" w:rsidRDefault="00CC0FD6">
      <w:bookmarkStart w:id="36" w:name="sub_10043"/>
      <w:bookmarkEnd w:id="35"/>
      <w:r>
        <w:t>в) техническое диагностирование внутридомового и (или) внутриквартирного газового оборудования;</w:t>
      </w:r>
    </w:p>
    <w:p w:rsidR="00000000" w:rsidRDefault="00CC0FD6">
      <w:bookmarkStart w:id="37" w:name="sub_10044"/>
      <w:bookmarkEnd w:id="36"/>
      <w:r>
        <w:t>г) замена оборудования.</w:t>
      </w:r>
    </w:p>
    <w:p w:rsidR="00000000" w:rsidRDefault="00CC0FD6">
      <w:bookmarkStart w:id="38" w:name="sub_1005"/>
      <w:bookmarkEnd w:id="37"/>
      <w:r>
        <w:t>5. Обязате</w:t>
      </w:r>
      <w:r>
        <w:t>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39" w:name="sub_1006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CC0FD6">
      <w:pPr>
        <w:pStyle w:val="a7"/>
      </w:pPr>
      <w:r>
        <w:t>Пун</w:t>
      </w:r>
      <w:r>
        <w:t xml:space="preserve">кт 6 изменен с 20 сентября 2017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CC0FD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0FD6">
      <w:pPr>
        <w:pStyle w:val="a6"/>
      </w:pPr>
      <w:hyperlink r:id="rId17" w:history="1">
        <w:r>
          <w:rPr>
            <w:rStyle w:val="a4"/>
          </w:rPr>
          <w:t>Решением</w:t>
        </w:r>
      </w:hyperlink>
      <w:r>
        <w:t xml:space="preserve"> Верх</w:t>
      </w:r>
      <w:r>
        <w:t xml:space="preserve">овного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</w:t>
      </w:r>
      <w:r>
        <w:t>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000000" w:rsidRDefault="00CC0FD6">
      <w:r>
        <w:t>6. Работы по техническому обслуживанию и ремонту внутридомового и (или) внутриквар</w:t>
      </w:r>
      <w:r>
        <w:t>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</w:t>
      </w:r>
      <w:r>
        <w:t>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40" w:name="sub_1007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CC0FD6">
      <w:pPr>
        <w:pStyle w:val="a7"/>
      </w:pPr>
      <w:r>
        <w:t>Пункт 7</w:t>
      </w:r>
      <w:r>
        <w:t xml:space="preserve"> изменен с 20 сентября 2017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CC0FD6">
      <w:r>
        <w:t>7. Аварийно-диспетчерское обеспечение, в том числе локализаци</w:t>
      </w:r>
      <w:r>
        <w:t>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</w:t>
      </w:r>
      <w:r>
        <w:t xml:space="preserve">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sub_1048" w:history="1">
        <w:r>
          <w:rPr>
            <w:rStyle w:val="a4"/>
          </w:rPr>
          <w:t xml:space="preserve">пунктами </w:t>
        </w:r>
        <w:r>
          <w:rPr>
            <w:rStyle w:val="a4"/>
          </w:rPr>
          <w:t>48 - 53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sub_1081" w:history="1">
        <w:r>
          <w:rPr>
            <w:rStyle w:val="a4"/>
          </w:rPr>
          <w:t>пунктом 81</w:t>
        </w:r>
      </w:hyperlink>
      <w:r>
        <w:t xml:space="preserve"> настоящих Правил.</w:t>
      </w:r>
    </w:p>
    <w:p w:rsidR="00000000" w:rsidRDefault="00CC0FD6">
      <w:r>
        <w:t>Для локализации аварий на внутридомовом и (или) внутр</w:t>
      </w:r>
      <w:r>
        <w:t>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</w:t>
      </w:r>
      <w:r>
        <w:t>ийных бедствий.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1" w:name="sub_10073"/>
    <w:p w:rsidR="00000000" w:rsidRDefault="00CC0FD6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абзаца третьего пункта 7 настоящих Правил признаны не противоречащими действующему законодательству в той мере, в как</w:t>
      </w:r>
      <w:r>
        <w:t>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</w:t>
      </w:r>
      <w:r>
        <w:t>ексный характер</w:t>
      </w:r>
    </w:p>
    <w:bookmarkEnd w:id="41"/>
    <w:p w:rsidR="00000000" w:rsidRDefault="00CC0FD6"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000000" w:rsidRDefault="00CC0FD6">
      <w:r>
        <w:t>Специализированная организация, не являющаяся газораспределительно</w:t>
      </w:r>
      <w:r>
        <w:t>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</w:t>
      </w:r>
      <w:r>
        <w:t>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000000" w:rsidRDefault="00CC0FD6">
      <w:r>
        <w:t>Приостановление газораспределительной организацией пода</w:t>
      </w:r>
      <w:r>
        <w:t xml:space="preserve">чи газа оформляется соответствующим актом в порядке, предусмотренном </w:t>
      </w:r>
      <w:hyperlink w:anchor="sub_1087" w:history="1">
        <w:r>
          <w:rPr>
            <w:rStyle w:val="a4"/>
          </w:rPr>
          <w:t>пунктами 87</w:t>
        </w:r>
      </w:hyperlink>
      <w:r>
        <w:t xml:space="preserve"> и </w:t>
      </w:r>
      <w:hyperlink w:anchor="sub_1088" w:history="1">
        <w:r>
          <w:rPr>
            <w:rStyle w:val="a4"/>
          </w:rPr>
          <w:t>88</w:t>
        </w:r>
      </w:hyperlink>
      <w:r>
        <w:t xml:space="preserve"> настоящих Правил.</w:t>
      </w:r>
    </w:p>
    <w:p w:rsidR="00000000" w:rsidRDefault="00CC0FD6">
      <w:r>
        <w:t>Газораспределительная организация не вправе отказать специализированной организации, не являющейся г</w:t>
      </w:r>
      <w:r>
        <w:t>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42" w:name="sub_1008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CC0FD6">
      <w:pPr>
        <w:pStyle w:val="a7"/>
      </w:pPr>
      <w:r>
        <w:t xml:space="preserve">Пункт 8 изменен с 20 сентября 2017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CC0FD6">
      <w:r>
        <w:t xml:space="preserve">8. Работы по </w:t>
      </w:r>
      <w:hyperlink w:anchor="sub_100213" w:history="1">
        <w:r>
          <w:rPr>
            <w:rStyle w:val="a4"/>
          </w:rPr>
          <w:t>техническому диагностированию внутридомового и (или) внутриквартирного газового оборудования</w:t>
        </w:r>
      </w:hyperlink>
      <w:r>
        <w:t xml:space="preserve">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</w:t>
      </w:r>
      <w:r>
        <w:t>жденной в отношении газопроводов.</w:t>
      </w:r>
    </w:p>
    <w:p w:rsidR="00000000" w:rsidRDefault="00CC0FD6">
      <w:r>
        <w:t xml:space="preserve">В отношении оборудования, не указанного в </w:t>
      </w:r>
      <w:hyperlink w:anchor="sub_1008" w:history="1">
        <w:r>
          <w:rPr>
            <w:rStyle w:val="a4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</w:t>
      </w:r>
      <w:r>
        <w:t xml:space="preserve">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</w:t>
      </w:r>
      <w:r>
        <w:t>рного газового оборудования.</w:t>
      </w:r>
    </w:p>
    <w:p w:rsidR="00000000" w:rsidRDefault="00CC0FD6">
      <w:r>
        <w:t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</w:t>
      </w:r>
      <w:r>
        <w:t xml:space="preserve">анизацией, отвечающей требованиям, установленным </w:t>
      </w:r>
      <w:hyperlink w:anchor="sub_900" w:history="1">
        <w:r>
          <w:rPr>
            <w:rStyle w:val="a4"/>
          </w:rPr>
          <w:t>разделом IX</w:t>
        </w:r>
      </w:hyperlink>
      <w:r>
        <w:t xml:space="preserve"> настоящих Правил:</w:t>
      </w:r>
    </w:p>
    <w:p w:rsidR="00000000" w:rsidRDefault="00CC0FD6">
      <w:r>
        <w:t xml:space="preserve">в отношении </w:t>
      </w:r>
      <w:hyperlink w:anchor="sub_10023" w:history="1">
        <w:r>
          <w:rPr>
            <w:rStyle w:val="a4"/>
          </w:rPr>
          <w:t>внутридомового газового оборудования</w:t>
        </w:r>
      </w:hyperlink>
      <w:r>
        <w:t xml:space="preserve"> - лицами, ответственными за содержание общего имущества в многоквартирном до</w:t>
      </w:r>
      <w:r>
        <w:t>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00000" w:rsidRDefault="00CC0FD6">
      <w:r>
        <w:t>в отношении внутриквартирного газового оборудования - собственниками (пол</w:t>
      </w:r>
      <w:r>
        <w:t>ьзователями, нанимателями) помещений, в которых размещено такое оборудование.</w:t>
      </w:r>
    </w:p>
    <w:p w:rsidR="00000000" w:rsidRDefault="00CC0FD6"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000000" w:rsidRDefault="00CC0FD6">
      <w:r>
        <w:t>определения фактического технического состояния указанного газ</w:t>
      </w:r>
      <w:r>
        <w:t>ового оборудования либо его составных частей;</w:t>
      </w:r>
    </w:p>
    <w:p w:rsidR="00000000" w:rsidRDefault="00CC0FD6">
      <w:r>
        <w:t>поиска и определения неисправности внутридомового и (или) внутриквартирного газового оборудования;</w:t>
      </w:r>
    </w:p>
    <w:p w:rsidR="00000000" w:rsidRDefault="00CC0FD6">
      <w:r>
        <w:t>определения срока возможного дальнейшего использования внутридомового и (или) внутриквартирного газового оборуд</w:t>
      </w:r>
      <w:r>
        <w:t>ования.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43" w:name="sub_1009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CC0FD6">
      <w:pPr>
        <w:pStyle w:val="a7"/>
      </w:pPr>
      <w:r>
        <w:t xml:space="preserve">Пункт 9 изменен с 20 сентября 2017 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CC0FD6">
      <w:r>
        <w:t>9. Р</w:t>
      </w:r>
      <w:r>
        <w:t xml:space="preserve">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sub_900" w:history="1">
        <w:r>
          <w:rPr>
            <w:rStyle w:val="a4"/>
          </w:rPr>
          <w:t>разделом IX</w:t>
        </w:r>
      </w:hyperlink>
      <w:r>
        <w:t xml:space="preserve"> настоящих Правил.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44" w:name="sub_101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CC0FD6">
      <w:pPr>
        <w:pStyle w:val="a7"/>
      </w:pPr>
      <w:r>
        <w:t xml:space="preserve">Пункт 10 изменен с 20 сентября 2017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25" w:history="1">
        <w:r>
          <w:rPr>
            <w:rStyle w:val="a4"/>
          </w:rPr>
          <w:t>См. предыдущую ред</w:t>
        </w:r>
        <w:r>
          <w:rPr>
            <w:rStyle w:val="a4"/>
          </w:rPr>
          <w:t>акцию</w:t>
        </w:r>
      </w:hyperlink>
    </w:p>
    <w:p w:rsidR="00000000" w:rsidRDefault="00CC0FD6"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00000" w:rsidRDefault="00CC0FD6">
      <w:bookmarkStart w:id="45" w:name="sub_10102"/>
      <w:r>
        <w:t>истечение установленных изготовителем сроков эксплуатации оборудования или сроков, установленн</w:t>
      </w:r>
      <w:r>
        <w:t>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</w:t>
      </w:r>
      <w:r>
        <w:t>ния, продленных по результатам его технического диагностирования;</w:t>
      </w:r>
    </w:p>
    <w:bookmarkEnd w:id="45"/>
    <w:p w:rsidR="00000000" w:rsidRDefault="00CC0FD6"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</w:t>
      </w:r>
      <w:r>
        <w:t>ового и (или) внутриквартирного газового оборудования;</w:t>
      </w:r>
    </w:p>
    <w:p w:rsidR="00000000" w:rsidRDefault="00CC0FD6">
      <w:r>
        <w:t>заявка заказчика.</w:t>
      </w:r>
    </w:p>
    <w:p w:rsidR="00000000" w:rsidRDefault="00CC0FD6">
      <w:bookmarkStart w:id="46" w:name="sub_10105"/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</w:t>
      </w:r>
      <w:r>
        <w:t>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000000" w:rsidRDefault="00CC0FD6">
      <w:bookmarkStart w:id="47" w:name="sub_10106"/>
      <w:bookmarkEnd w:id="46"/>
      <w:r>
        <w:t>Оплата</w:t>
      </w:r>
      <w:r>
        <w:t xml:space="preserve">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48" w:name="sub_101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CC0FD6">
      <w:pPr>
        <w:pStyle w:val="a7"/>
      </w:pPr>
      <w:r>
        <w:t>Пункт 11 изменен с 17 октября 20</w:t>
      </w:r>
      <w:r>
        <w:t xml:space="preserve">17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РФ от 6 октября 2017 г. N 1219</w:t>
      </w:r>
    </w:p>
    <w:p w:rsidR="00000000" w:rsidRDefault="00CC0FD6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CC0FD6">
      <w:r>
        <w:t>11. Надлежащее содержание дымовых и вентиляционных каналов обеспечивается:</w:t>
      </w:r>
    </w:p>
    <w:p w:rsidR="00000000" w:rsidRDefault="00CC0FD6">
      <w:bookmarkStart w:id="49" w:name="sub_10111"/>
      <w:r>
        <w:t>а) в м</w:t>
      </w:r>
      <w:r>
        <w:t xml:space="preserve">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</w:t>
      </w:r>
      <w:r>
        <w:t>их проверке, а также при необходимости об очистке и (или) о ремонте с организацией, осуществляющей указанные работы;</w:t>
      </w:r>
    </w:p>
    <w:p w:rsidR="00000000" w:rsidRDefault="00CC0FD6">
      <w:bookmarkStart w:id="50" w:name="sub_10112"/>
      <w:bookmarkEnd w:id="49"/>
      <w:r>
        <w:t>б) в домовладении собственником домовладения путем проверки состояния и функционирования дымовых и вентиляционных каналов</w:t>
      </w:r>
      <w:r>
        <w:t xml:space="preserve">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000000" w:rsidRDefault="00CC0FD6">
      <w:bookmarkStart w:id="51" w:name="sub_1012"/>
      <w:bookmarkEnd w:id="50"/>
      <w:r>
        <w:t xml:space="preserve">12. Проверка состояния дымовых </w:t>
      </w:r>
      <w:r>
        <w:t>и вентиляционных каналов и при необходимости их очистка производится:</w:t>
      </w:r>
    </w:p>
    <w:p w:rsidR="00000000" w:rsidRDefault="00CC0FD6">
      <w:bookmarkStart w:id="52" w:name="sub_10121"/>
      <w:bookmarkEnd w:id="51"/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000000" w:rsidRDefault="00CC0FD6">
      <w:bookmarkStart w:id="53" w:name="sub_10122"/>
      <w:bookmarkEnd w:id="52"/>
      <w:r>
        <w:t>б) при</w:t>
      </w:r>
      <w:r>
        <w:t xml:space="preserve"> переустройстве и ремонте дымовых и вентиляционных каналов;</w:t>
      </w:r>
    </w:p>
    <w:p w:rsidR="00000000" w:rsidRDefault="00CC0FD6">
      <w:bookmarkStart w:id="54" w:name="sub_10123"/>
      <w:bookmarkEnd w:id="53"/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</w:t>
      </w:r>
      <w:r>
        <w:t xml:space="preserve"> середине отопительного сезона и не позднее чем через 7 дней после окончания отопительного сезона);</w:t>
      </w:r>
    </w:p>
    <w:p w:rsidR="00000000" w:rsidRDefault="00CC0FD6">
      <w:bookmarkStart w:id="55" w:name="sub_10124"/>
      <w:bookmarkEnd w:id="54"/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</w:t>
      </w:r>
      <w:r>
        <w:t>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00000" w:rsidRDefault="00CC0FD6">
      <w:bookmarkStart w:id="56" w:name="sub_1013"/>
      <w:bookmarkEnd w:id="55"/>
      <w:r>
        <w:t>13. Проверка, очистка и ремонт дымовых и вентиляционных каналов выполняется в соответствии с нас</w:t>
      </w:r>
      <w:r>
        <w:t>тоящими Правилами, иными нормативными правовыми и нормативными техническими актами.</w:t>
      </w:r>
    </w:p>
    <w:p w:rsidR="00000000" w:rsidRDefault="00CC0FD6">
      <w:bookmarkStart w:id="57" w:name="sub_1014"/>
      <w:bookmarkEnd w:id="56"/>
      <w:r>
        <w:t xml:space="preserve">14. Утратил силу с 17 октября 2017 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РФ от 6 октября 2017 г. N 1219</w:t>
      </w:r>
    </w:p>
    <w:bookmarkEnd w:id="57"/>
    <w:p w:rsidR="00000000" w:rsidRDefault="00CC0FD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p w:rsidR="00000000" w:rsidRDefault="00CC0FD6">
      <w:pPr>
        <w:pStyle w:val="a7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CC0FD6">
      <w:bookmarkStart w:id="58" w:name="sub_1015"/>
      <w:r>
        <w:t xml:space="preserve">15. Утратил силу с 17 октября 2017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РФ от 6 октября 2017 г. N 1219</w:t>
      </w:r>
    </w:p>
    <w:bookmarkEnd w:id="58"/>
    <w:p w:rsidR="00000000" w:rsidRDefault="00CC0FD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0FD6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CC0FD6">
      <w:pPr>
        <w:pStyle w:val="a7"/>
      </w:pPr>
    </w:p>
    <w:p w:rsidR="00000000" w:rsidRDefault="00CC0FD6">
      <w:pPr>
        <w:pStyle w:val="1"/>
      </w:pPr>
      <w:bookmarkStart w:id="59" w:name="sub_300"/>
      <w: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bookmarkEnd w:id="59"/>
    <w:p w:rsidR="00000000" w:rsidRDefault="00CC0FD6"/>
    <w:p w:rsidR="00000000" w:rsidRDefault="00CC0FD6">
      <w:pPr>
        <w:pStyle w:val="a6"/>
        <w:rPr>
          <w:color w:val="000000"/>
          <w:sz w:val="16"/>
          <w:szCs w:val="16"/>
        </w:rPr>
      </w:pPr>
      <w:bookmarkStart w:id="60" w:name="sub_1016"/>
      <w:r>
        <w:rPr>
          <w:color w:val="000000"/>
          <w:sz w:val="16"/>
          <w:szCs w:val="16"/>
        </w:rPr>
        <w:t>ГАРАНТ:</w:t>
      </w:r>
    </w:p>
    <w:bookmarkEnd w:id="60"/>
    <w:p w:rsidR="00000000" w:rsidRDefault="00CC0FD6">
      <w:pPr>
        <w:pStyle w:val="a6"/>
      </w:pPr>
      <w:r>
        <w:fldChar w:fldCharType="begin"/>
      </w:r>
      <w:r>
        <w:instrText>HYPERLINK "ga</w:instrText>
      </w:r>
      <w:r>
        <w:instrText>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</w:t>
      </w:r>
      <w:r>
        <w:t>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000000" w:rsidRDefault="00CC0FD6">
      <w:r>
        <w:t>16. Техническое обслуживание и ремонт внутрид</w:t>
      </w:r>
      <w:r>
        <w:t xml:space="preserve">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w:anchor="sub_10027" w:history="1">
        <w:r>
          <w:rPr>
            <w:rStyle w:val="a4"/>
          </w:rPr>
          <w:t>исполн</w:t>
        </w:r>
        <w:r>
          <w:rPr>
            <w:rStyle w:val="a4"/>
          </w:rPr>
          <w:t>ителем</w:t>
        </w:r>
      </w:hyperlink>
      <w:r>
        <w:t>.</w:t>
      </w:r>
    </w:p>
    <w:p w:rsidR="00000000" w:rsidRDefault="00CC0FD6">
      <w:bookmarkStart w:id="61" w:name="sub_1017"/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62" w:name="sub_10171"/>
      <w:bookmarkEnd w:id="61"/>
      <w:r>
        <w:rPr>
          <w:color w:val="000000"/>
          <w:sz w:val="16"/>
          <w:szCs w:val="16"/>
        </w:rPr>
        <w:t>ГАРАНТ:</w:t>
      </w:r>
    </w:p>
    <w:bookmarkEnd w:id="62"/>
    <w:p w:rsidR="00000000" w:rsidRDefault="00CC0FD6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</w:t>
      </w:r>
      <w:r>
        <w:t xml:space="preserve"> 21 мая 2014 г.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</w:t>
      </w:r>
      <w:r>
        <w:t>ставлении коммунальной услуги по газоснабжению</w:t>
      </w:r>
    </w:p>
    <w:p w:rsidR="00000000" w:rsidRDefault="00CC0FD6"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</w:t>
      </w:r>
      <w:r>
        <w:t xml:space="preserve">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000000" w:rsidRDefault="00CC0FD6">
      <w:bookmarkStart w:id="63" w:name="sub_10172"/>
      <w:r>
        <w:t>б) в отношении внутридомового газового оборудования в домовладении - собственник домовладения;</w:t>
      </w:r>
    </w:p>
    <w:p w:rsidR="00000000" w:rsidRDefault="00CC0FD6">
      <w:bookmarkStart w:id="64" w:name="sub_10173"/>
      <w:bookmarkEnd w:id="63"/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</w:t>
      </w:r>
      <w:r>
        <w:t>ком обслуживании и ремонте внутриквартирного газового оборудования может быть подписан:</w:t>
      </w:r>
    </w:p>
    <w:bookmarkEnd w:id="64"/>
    <w:p w:rsidR="00000000" w:rsidRDefault="00CC0FD6"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</w:t>
      </w:r>
      <w:r>
        <w:t>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000000" w:rsidRDefault="00CC0FD6">
      <w:bookmarkStart w:id="65" w:name="sub_11733"/>
      <w:r>
        <w:t>управляющей организацией на основании протокола общего собрания собственников помещений в многоква</w:t>
      </w:r>
      <w:r>
        <w:t>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</w:t>
      </w:r>
      <w:r>
        <w:t xml:space="preserve"> проголосовавших за такое решение;</w:t>
      </w:r>
    </w:p>
    <w:p w:rsidR="00000000" w:rsidRDefault="00CC0FD6">
      <w:bookmarkStart w:id="66" w:name="sub_11734"/>
      <w:bookmarkEnd w:id="65"/>
      <w:r>
        <w:t xml:space="preserve"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</w:t>
      </w:r>
      <w:r>
        <w:t>в интересах каждого из своих членов, проголосовавших за такое решение;</w:t>
      </w:r>
    </w:p>
    <w:bookmarkEnd w:id="66"/>
    <w:p w:rsidR="00000000" w:rsidRDefault="00CC0FD6"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000000" w:rsidRDefault="00CC0FD6">
      <w:bookmarkStart w:id="67" w:name="sub_1018"/>
      <w:r>
        <w:t xml:space="preserve">18. Для заключения договора о техническом обслуживании и </w:t>
      </w:r>
      <w:hyperlink w:anchor="sub_100210" w:history="1">
        <w:r>
          <w:rPr>
            <w:rStyle w:val="a4"/>
          </w:rPr>
          <w:t>ремонте внутридомового и (или) внутриквартирного газового оборудования</w:t>
        </w:r>
      </w:hyperlink>
      <w:r>
        <w:t xml:space="preserve"> заявитель, имеющий намерение выступить заказчиком по этому договору, направляет в специализи</w:t>
      </w:r>
      <w:r>
        <w:t>рованную организацию заявку (оферту) в письменной форме, которая должна содержать в том числе следующие сведения:</w:t>
      </w:r>
    </w:p>
    <w:p w:rsidR="00000000" w:rsidRDefault="00CC0FD6">
      <w:bookmarkStart w:id="68" w:name="sub_10181"/>
      <w:bookmarkEnd w:id="67"/>
      <w:r>
        <w:t>а) информация о заявителе (для гражданина - фамилия, имя, отчество, место жительства и реквизиты основного документа, удостов</w:t>
      </w:r>
      <w:r>
        <w:t>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000000" w:rsidRDefault="00CC0FD6">
      <w:bookmarkStart w:id="69" w:name="sub_10182"/>
      <w:bookmarkEnd w:id="68"/>
      <w:r>
        <w:t>б) адрес домовладения или многоквартирного дома, в котором размещено внутридомовое газовое оборудо</w:t>
      </w:r>
      <w:r>
        <w:t>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000000" w:rsidRDefault="00CC0FD6">
      <w:bookmarkStart w:id="70" w:name="sub_10183"/>
      <w:bookmarkEnd w:id="69"/>
      <w:r>
        <w:t>в) перечень об</w:t>
      </w:r>
      <w:r>
        <w:t>орудования, входящего в состав внутридомового и (или) внутриквартирного газового оборудования.</w:t>
      </w:r>
    </w:p>
    <w:p w:rsidR="00000000" w:rsidRDefault="00CC0FD6">
      <w:bookmarkStart w:id="71" w:name="sub_1019"/>
      <w:bookmarkEnd w:id="70"/>
      <w:r>
        <w:t>19. К заявке (оферте) прилагаются следующие документы:</w:t>
      </w:r>
    </w:p>
    <w:p w:rsidR="00000000" w:rsidRDefault="00CC0FD6">
      <w:bookmarkStart w:id="72" w:name="sub_10191"/>
      <w:bookmarkEnd w:id="71"/>
      <w:r>
        <w:t>а) копия основного документа, удостоверяющего личность, - для заявителя-</w:t>
      </w:r>
      <w:r>
        <w:t>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000000" w:rsidRDefault="00CC0FD6">
      <w:bookmarkStart w:id="73" w:name="sub_10192"/>
      <w:bookmarkEnd w:id="72"/>
      <w:r>
        <w:t xml:space="preserve">б) документ, подтверждающий </w:t>
      </w:r>
      <w:r>
        <w:t>правомочие представителя юридического лица выступать от имени этого юридического лица, - для заявителя - юридического лица;</w:t>
      </w:r>
    </w:p>
    <w:p w:rsidR="00000000" w:rsidRDefault="00CC0FD6">
      <w:bookmarkStart w:id="74" w:name="sub_10193"/>
      <w:bookmarkEnd w:id="73"/>
      <w:r>
        <w:t>в) документы, подтверждающие право лица действовать от имени собственников помещений в многоквартирном доме, - при</w:t>
      </w:r>
      <w:r>
        <w:t xml:space="preserve"> непосредственном способе управления таким домом собственниками помещений;</w:t>
      </w:r>
    </w:p>
    <w:p w:rsidR="00000000" w:rsidRDefault="00CC0FD6">
      <w:bookmarkStart w:id="75" w:name="sub_10194"/>
      <w:bookmarkEnd w:id="74"/>
      <w:r>
        <w:t xml:space="preserve">г) документы, предусмотренные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00000" w:rsidRDefault="00CC0FD6">
      <w:bookmarkStart w:id="76" w:name="sub_10195"/>
      <w:bookmarkEnd w:id="75"/>
      <w:r>
        <w:t xml:space="preserve">д) документы, предусмотренные </w:t>
      </w:r>
      <w:hyperlink w:anchor="sub_1023" w:history="1">
        <w:r>
          <w:rPr>
            <w:rStyle w:val="a4"/>
          </w:rPr>
          <w:t>пунктом 23</w:t>
        </w:r>
      </w:hyperlink>
      <w:r>
        <w:t xml:space="preserve"> настоящих Правил соответственно для управляющей организации либо для то</w:t>
      </w:r>
      <w:r>
        <w:t>варищества или кооператива;</w:t>
      </w:r>
    </w:p>
    <w:p w:rsidR="00000000" w:rsidRDefault="00CC0FD6">
      <w:bookmarkStart w:id="77" w:name="sub_10196"/>
      <w:bookmarkEnd w:id="76"/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000000" w:rsidRDefault="00CC0FD6">
      <w:bookmarkStart w:id="78" w:name="sub_10197"/>
      <w:bookmarkEnd w:id="7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</w:t>
      </w:r>
      <w:r>
        <w:t>ты соответствия и др.);</w:t>
      </w:r>
    </w:p>
    <w:p w:rsidR="00000000" w:rsidRDefault="00CC0FD6">
      <w:bookmarkStart w:id="79" w:name="sub_10198"/>
      <w:bookmarkEnd w:id="78"/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000000" w:rsidRDefault="00CC0FD6">
      <w:bookmarkStart w:id="80" w:name="sub_10199"/>
      <w:bookmarkEnd w:id="79"/>
      <w:r>
        <w:t>и) ко</w:t>
      </w:r>
      <w:r>
        <w:t>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</w:t>
      </w:r>
      <w:r>
        <w:t>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000000" w:rsidRDefault="00CC0FD6">
      <w:bookmarkStart w:id="81" w:name="sub_1020"/>
      <w:bookmarkEnd w:id="80"/>
      <w:r>
        <w:t xml:space="preserve">20. Документы, указанные в </w:t>
      </w:r>
      <w:hyperlink w:anchor="sub_10197" w:history="1">
        <w:r>
          <w:rPr>
            <w:rStyle w:val="a4"/>
          </w:rPr>
          <w:t>подпунктах "ж" - "и" пункта 19</w:t>
        </w:r>
      </w:hyperlink>
      <w:r>
        <w:t xml:space="preserve"> настоящих Правил,</w:t>
      </w:r>
      <w:r>
        <w:t xml:space="preserve">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00000" w:rsidRDefault="00CC0FD6">
      <w:bookmarkStart w:id="82" w:name="sub_1021"/>
      <w:bookmarkEnd w:id="81"/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</w:t>
      </w:r>
      <w:r>
        <w:t>орудования являются:</w:t>
      </w:r>
    </w:p>
    <w:p w:rsidR="00000000" w:rsidRDefault="00CC0FD6">
      <w:bookmarkStart w:id="83" w:name="sub_10211"/>
      <w:bookmarkEnd w:id="82"/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</w:t>
      </w:r>
      <w:r>
        <w:t>рованной организацией, - для лица, являющегося одним из собственников помещений в многоквартирном доме;</w:t>
      </w:r>
    </w:p>
    <w:p w:rsidR="00000000" w:rsidRDefault="00CC0FD6">
      <w:bookmarkStart w:id="84" w:name="sub_10212"/>
      <w:bookmarkEnd w:id="83"/>
      <w:r>
        <w:t>б) доверенность, удостоверяющая полномочия действовать от имени собственников помещений в многоквартирном доме в отношениях со специал</w:t>
      </w:r>
      <w:r>
        <w:t>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000000" w:rsidRDefault="00CC0FD6">
      <w:bookmarkStart w:id="85" w:name="sub_1022"/>
      <w:bookmarkEnd w:id="84"/>
      <w:r>
        <w:t>22. Документами, подтвержда</w:t>
      </w:r>
      <w:r>
        <w:t>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000000" w:rsidRDefault="00CC0FD6">
      <w:bookmarkStart w:id="86" w:name="sub_10221"/>
      <w:bookmarkEnd w:id="85"/>
      <w:r>
        <w:t>а) для управляющей организации:</w:t>
      </w:r>
    </w:p>
    <w:p w:rsidR="00000000" w:rsidRDefault="00CC0FD6">
      <w:bookmarkStart w:id="87" w:name="sub_102212"/>
      <w:bookmarkEnd w:id="86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</w:t>
      </w:r>
      <w:r>
        <w:t>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bookmarkEnd w:id="87"/>
    <w:p w:rsidR="00000000" w:rsidRDefault="00CC0FD6"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</w:t>
      </w:r>
      <w:r>
        <w:t xml:space="preserve">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</w:t>
      </w:r>
      <w:r>
        <w:t>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</w:t>
      </w:r>
      <w:r>
        <w:t>авления выбрано управление управляющей организацией;</w:t>
      </w:r>
    </w:p>
    <w:p w:rsidR="00000000" w:rsidRDefault="00CC0FD6"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</w:t>
      </w:r>
      <w:r>
        <w:t>х, предусмотренных жилищным законодательством Российской Федерации;</w:t>
      </w:r>
    </w:p>
    <w:p w:rsidR="00000000" w:rsidRDefault="00CC0FD6">
      <w:bookmarkStart w:id="88" w:name="sub_10222"/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</w:t>
      </w:r>
      <w:r>
        <w:t>ия многоквартирным домом управление товариществом или кооперативом.</w:t>
      </w:r>
    </w:p>
    <w:p w:rsidR="00000000" w:rsidRDefault="00CC0FD6">
      <w:bookmarkStart w:id="89" w:name="sub_1023"/>
      <w:bookmarkEnd w:id="88"/>
      <w:r>
        <w:t xml:space="preserve"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</w:t>
      </w:r>
      <w:r>
        <w:t>обслуживании и ремонте внутриквартирного газового оборудования от имени собственников помещений в таком доме, являются:</w:t>
      </w:r>
    </w:p>
    <w:p w:rsidR="00000000" w:rsidRDefault="00CC0FD6">
      <w:bookmarkStart w:id="90" w:name="sub_10231"/>
      <w:bookmarkEnd w:id="89"/>
      <w:r>
        <w:t>а) протокол общего собрания собственников помещений в многоквартирном доме, в котором отражено решение о том, что догов</w:t>
      </w:r>
      <w:r>
        <w:t>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</w:t>
      </w:r>
      <w:r>
        <w:t xml:space="preserve">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000000" w:rsidRDefault="00CC0FD6">
      <w:bookmarkStart w:id="91" w:name="sub_10232"/>
      <w:bookmarkEnd w:id="90"/>
      <w:r>
        <w:t>б) агентский договор, содержащий поручение собств</w:t>
      </w:r>
      <w:r>
        <w:t>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</w:t>
      </w:r>
      <w:r>
        <w:t>нутриквартирного газового оборудования в интересах собственников помещений в многоквартирном доме.</w:t>
      </w:r>
    </w:p>
    <w:p w:rsidR="00000000" w:rsidRDefault="00CC0FD6">
      <w:bookmarkStart w:id="92" w:name="sub_1024"/>
      <w:bookmarkEnd w:id="91"/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bookmarkEnd w:id="92"/>
    <w:p w:rsidR="00000000" w:rsidRDefault="00CC0FD6">
      <w:r>
        <w:t xml:space="preserve">Документы, предусмотренные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</w:t>
      </w:r>
      <w:r>
        <w:t>шение действий по заверению копий таких документов.</w:t>
      </w:r>
    </w:p>
    <w:p w:rsidR="00000000" w:rsidRDefault="00CC0FD6"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000000" w:rsidRDefault="00CC0FD6">
      <w:bookmarkStart w:id="93" w:name="sub_1025"/>
      <w:r>
        <w:t>25. Направляемая заявителем заявка (оферта) оформляется в 2 экземплярах и регистри</w:t>
      </w:r>
      <w:r>
        <w:t xml:space="preserve">руется специализированной организацией в день поступления. Один экземпляр заявки (оферты) остается у </w:t>
      </w:r>
      <w:hyperlink w:anchor="sub_100211" w:history="1">
        <w:r>
          <w:rPr>
            <w:rStyle w:val="a4"/>
          </w:rPr>
          <w:t>специализированной организации</w:t>
        </w:r>
      </w:hyperlink>
      <w:r>
        <w:t>, а другой возвращается заявителю с отметкой о дате принятия заявки (оферты) и представленных док</w:t>
      </w:r>
      <w:r>
        <w:t>ументов к рассмотрению.</w:t>
      </w:r>
    </w:p>
    <w:p w:rsidR="00000000" w:rsidRDefault="00CC0FD6">
      <w:bookmarkStart w:id="94" w:name="sub_1026"/>
      <w:bookmarkEnd w:id="93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</w:t>
      </w:r>
      <w:r>
        <w:t>едмет полноты и достоверности содержащихся в них сведений.</w:t>
      </w:r>
    </w:p>
    <w:p w:rsidR="00000000" w:rsidRDefault="00CC0FD6">
      <w:bookmarkStart w:id="95" w:name="sub_1027"/>
      <w:bookmarkEnd w:id="94"/>
      <w:r>
        <w:t xml:space="preserve">27. Непредставление заявителем всей информации, предусмотренной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</w:t>
      </w:r>
      <w:r>
        <w:t>.</w:t>
      </w:r>
    </w:p>
    <w:bookmarkEnd w:id="95"/>
    <w:p w:rsidR="00000000" w:rsidRDefault="00CC0FD6"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</w:t>
      </w:r>
      <w:r>
        <w:t>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</w:t>
      </w:r>
      <w:r>
        <w:t>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</w:t>
      </w:r>
      <w:r>
        <w:t>й же специализированной организации после устранения недостатков, послуживших основанием для прекращения ее рассмотрения.</w:t>
      </w:r>
    </w:p>
    <w:p w:rsidR="00000000" w:rsidRDefault="00CC0FD6">
      <w:bookmarkStart w:id="96" w:name="sub_1028"/>
      <w:r>
        <w:t xml:space="preserve">28. По результатам проверки, предусмотренной </w:t>
      </w:r>
      <w:hyperlink w:anchor="sub_1026" w:history="1">
        <w:r>
          <w:rPr>
            <w:rStyle w:val="a4"/>
          </w:rPr>
          <w:t>пунктом 26</w:t>
        </w:r>
      </w:hyperlink>
      <w:r>
        <w:t xml:space="preserve"> настоящих Правил, и при отсутствии замечаний</w:t>
      </w:r>
      <w:r>
        <w:t xml:space="preserve">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</w:t>
      </w:r>
      <w:r>
        <w:t>тся заявителю под роспись или направляются почтовым отправлением с уведомлением.</w:t>
      </w:r>
    </w:p>
    <w:p w:rsidR="00000000" w:rsidRDefault="00CC0FD6">
      <w:bookmarkStart w:id="97" w:name="sub_1029"/>
      <w:bookmarkEnd w:id="96"/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</w:t>
      </w:r>
      <w:r>
        <w:t>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</w:t>
      </w:r>
      <w:r>
        <w:t>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98" w:name="sub_1030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CC0FD6">
      <w:pPr>
        <w:pStyle w:val="a7"/>
      </w:pPr>
      <w:r>
        <w:t xml:space="preserve">Пункт 30 изменен с 20 сентября 2017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CC0FD6">
      <w:r>
        <w:t>3</w:t>
      </w:r>
      <w:r>
        <w:t>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</w:t>
      </w:r>
      <w:r>
        <w:t xml:space="preserve">емого к такой заявке (оферте) проекта указанного договора, подготовленного в соответствии с </w:t>
      </w:r>
      <w:hyperlink r:id="rId3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000000" w:rsidRDefault="00CC0FD6">
      <w:r>
        <w:t>Специ</w:t>
      </w:r>
      <w:r>
        <w:t>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000000" w:rsidRDefault="00CC0FD6">
      <w:bookmarkStart w:id="99" w:name="sub_1031"/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</w:t>
      </w:r>
      <w:r>
        <w:t>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</w:t>
      </w:r>
      <w:r>
        <w:t>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</w:t>
      </w:r>
      <w:r>
        <w:t>ключение этого договора является обязательным, к заключению договора.</w:t>
      </w:r>
    </w:p>
    <w:p w:rsidR="00000000" w:rsidRDefault="00CC0FD6">
      <w:bookmarkStart w:id="100" w:name="sub_1032"/>
      <w:bookmarkEnd w:id="99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</w:t>
      </w:r>
      <w:r>
        <w:t>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00000" w:rsidRDefault="00CC0FD6">
      <w:bookmarkStart w:id="101" w:name="sub_10321"/>
      <w:bookmarkEnd w:id="100"/>
      <w:r>
        <w:t>а) в случае, если от имени собственника помещения в м</w:t>
      </w:r>
      <w:r>
        <w:t>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</w:t>
      </w:r>
      <w:r>
        <w:t>ственника помещения в многоквартирном доме;</w:t>
      </w:r>
    </w:p>
    <w:p w:rsidR="00000000" w:rsidRDefault="00CC0FD6">
      <w:bookmarkStart w:id="102" w:name="sub_10322"/>
      <w:bookmarkEnd w:id="101"/>
      <w: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</w:t>
      </w:r>
      <w:r>
        <w:t xml:space="preserve">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</w:t>
      </w:r>
      <w:hyperlink w:anchor="sub_10028" w:history="1">
        <w:r>
          <w:rPr>
            <w:rStyle w:val="a4"/>
          </w:rPr>
          <w:t>поставщиком газа</w:t>
        </w:r>
      </w:hyperlink>
      <w:r>
        <w:t xml:space="preserve"> </w:t>
      </w:r>
      <w:r>
        <w:t xml:space="preserve">или расторжением такого договора в порядке, предусмотренном </w:t>
      </w:r>
      <w:hyperlink r:id="rId35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>ийской Федерации от 21 июля 2008 г. N 549;</w:t>
      </w:r>
    </w:p>
    <w:p w:rsidR="00000000" w:rsidRDefault="00CC0FD6">
      <w:bookmarkStart w:id="103" w:name="sub_10323"/>
      <w:bookmarkEnd w:id="102"/>
      <w: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</w:t>
      </w:r>
      <w:r>
        <w:t xml:space="preserve">иком газа или расторжением такого договора в порядке, предусмотренном </w:t>
      </w:r>
      <w:hyperlink r:id="rId37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21 июля 2008 г. N 549.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104" w:name="sub_1033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CC0FD6">
      <w:pPr>
        <w:pStyle w:val="a7"/>
      </w:pPr>
      <w:r>
        <w:t xml:space="preserve">Пункт 33 изменен с 20 сентября 2017 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CC0FD6"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</w:t>
      </w:r>
      <w:r>
        <w:t>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</w:t>
      </w:r>
      <w:r>
        <w:t xml:space="preserve">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sub_1173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1734" w:history="1">
        <w:r>
          <w:rPr>
            <w:rStyle w:val="a4"/>
          </w:rPr>
          <w:t>четвертом подпункта "в" пункта 17</w:t>
        </w:r>
      </w:hyperlink>
      <w:r>
        <w:t xml:space="preserve"> настоящих Правил.</w:t>
      </w:r>
    </w:p>
    <w:p w:rsidR="00000000" w:rsidRDefault="00CC0FD6">
      <w:bookmarkStart w:id="105" w:name="sub_1034"/>
      <w:r>
        <w:t xml:space="preserve">34. Лица, указанные в </w:t>
      </w:r>
      <w:hyperlink w:anchor="sub_1032" w:history="1">
        <w:r>
          <w:rPr>
            <w:rStyle w:val="a4"/>
          </w:rPr>
          <w:t>пунктах 32</w:t>
        </w:r>
      </w:hyperlink>
      <w:r>
        <w:t xml:space="preserve"> и </w:t>
      </w:r>
      <w:hyperlink w:anchor="sub_1033" w:history="1">
        <w:r>
          <w:rPr>
            <w:rStyle w:val="a4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</w:t>
      </w:r>
      <w:r>
        <w:t>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</w:t>
      </w:r>
      <w:r>
        <w:t>учения специализированной организацией такого уведомления.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106" w:name="sub_1035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CC0FD6">
      <w:pPr>
        <w:pStyle w:val="a7"/>
      </w:pPr>
      <w:r>
        <w:t xml:space="preserve">Пункт 35 изменен с 20 сентября 2017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CC0FD6">
      <w:r>
        <w:t xml:space="preserve"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</w:t>
      </w:r>
      <w:r>
        <w:t>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</w:t>
      </w:r>
      <w:r>
        <w:t>я сжиженного углеводородного газа).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107" w:name="sub_103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CC0FD6">
      <w:pPr>
        <w:pStyle w:val="a7"/>
      </w:pPr>
      <w:r>
        <w:t xml:space="preserve">Пункт 36 изменен с 20 сентября 2017 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CC0FD6"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sub_1035" w:history="1">
        <w:r>
          <w:rPr>
            <w:rStyle w:val="a4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</w:t>
      </w:r>
      <w:r>
        <w:t xml:space="preserve">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Правил.</w:t>
      </w:r>
    </w:p>
    <w:p w:rsidR="00000000" w:rsidRDefault="00CC0FD6">
      <w:bookmarkStart w:id="108" w:name="sub_1037"/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</w:t>
      </w:r>
      <w:r>
        <w:t>т в силу со дня его подписания последней из сторон этого договора.</w:t>
      </w:r>
    </w:p>
    <w:p w:rsidR="00000000" w:rsidRDefault="00CC0FD6">
      <w:bookmarkStart w:id="109" w:name="sub_1038"/>
      <w:bookmarkEnd w:id="108"/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</w:t>
      </w:r>
      <w:hyperlink r:id="rId4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настоящими Правилами.</w:t>
      </w:r>
    </w:p>
    <w:p w:rsidR="00000000" w:rsidRDefault="00CC0FD6">
      <w:bookmarkStart w:id="110" w:name="sub_1039"/>
      <w:bookmarkEnd w:id="109"/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000000" w:rsidRDefault="00CC0FD6">
      <w:bookmarkStart w:id="111" w:name="sub_10391"/>
      <w:bookmarkEnd w:id="110"/>
      <w:r>
        <w:t>а) дата и место</w:t>
      </w:r>
      <w:r>
        <w:t xml:space="preserve"> заключения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CC0FD6">
      <w:bookmarkStart w:id="112" w:name="sub_10392"/>
      <w:bookmarkEnd w:id="111"/>
      <w:r>
        <w:t>б) наименование (фирменное наименование) специализированной организации - исполнителя;</w:t>
      </w:r>
    </w:p>
    <w:p w:rsidR="00000000" w:rsidRDefault="00CC0FD6">
      <w:bookmarkStart w:id="113" w:name="sub_10393"/>
      <w:bookmarkEnd w:id="112"/>
      <w:r>
        <w:t>в) реквизит</w:t>
      </w:r>
      <w:r>
        <w:t>ы расчетного счета исполнителя;</w:t>
      </w:r>
    </w:p>
    <w:p w:rsidR="00000000" w:rsidRDefault="00CC0FD6">
      <w:bookmarkStart w:id="114" w:name="sub_10394"/>
      <w:bookmarkEnd w:id="113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</w:t>
      </w:r>
      <w:r>
        <w:t>менное наименование), его место нахождения (место государственной регистрации));</w:t>
      </w:r>
    </w:p>
    <w:p w:rsidR="00000000" w:rsidRDefault="00CC0FD6">
      <w:bookmarkStart w:id="115" w:name="sub_10395"/>
      <w:bookmarkEnd w:id="114"/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</w:t>
      </w:r>
      <w:r>
        <w:t>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000000" w:rsidRDefault="00CC0FD6">
      <w:bookmarkStart w:id="116" w:name="sub_10396"/>
      <w:bookmarkEnd w:id="115"/>
      <w:r>
        <w:t>е) реквизиты акта об определении границы раздела со</w:t>
      </w:r>
      <w:r>
        <w:t>бственности на газораспределительные сети (при наличии такого акта);</w:t>
      </w:r>
    </w:p>
    <w:p w:rsidR="00000000" w:rsidRDefault="00CC0FD6">
      <w:bookmarkStart w:id="117" w:name="sub_10397"/>
      <w:bookmarkEnd w:id="116"/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00000" w:rsidRDefault="00CC0FD6">
      <w:bookmarkStart w:id="118" w:name="sub_10398"/>
      <w:bookmarkEnd w:id="117"/>
      <w:r>
        <w:t>з) т</w:t>
      </w:r>
      <w:r>
        <w:t>ип установленного прибора учета газа (при наличии) и место его присоединения к газопроводу;</w:t>
      </w:r>
    </w:p>
    <w:p w:rsidR="00000000" w:rsidRDefault="00CC0FD6">
      <w:bookmarkStart w:id="119" w:name="sub_10399"/>
      <w:bookmarkEnd w:id="118"/>
      <w: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</w:t>
      </w:r>
      <w:r>
        <w:t xml:space="preserve">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, а также сроки начала и</w:t>
      </w:r>
      <w:r>
        <w:t xml:space="preserve">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000000" w:rsidRDefault="00CC0FD6">
      <w:bookmarkStart w:id="120" w:name="sub_13910"/>
      <w:bookmarkEnd w:id="119"/>
      <w:r>
        <w:t>к) цена договора о техническом обслуживани</w:t>
      </w:r>
      <w:r>
        <w:t>и и ремонте внутридомового и (или) внутриквартирного газового оборудования;</w:t>
      </w:r>
    </w:p>
    <w:p w:rsidR="00000000" w:rsidRDefault="00CC0FD6">
      <w:bookmarkStart w:id="121" w:name="sub_13911"/>
      <w:bookmarkEnd w:id="120"/>
      <w:r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</w:t>
      </w:r>
      <w:r>
        <w:t xml:space="preserve">борудования с учетом положений, предусмотренных </w:t>
      </w:r>
      <w:hyperlink w:anchor="sub_500" w:history="1">
        <w:r>
          <w:rPr>
            <w:rStyle w:val="a4"/>
          </w:rPr>
          <w:t>разделом V</w:t>
        </w:r>
      </w:hyperlink>
      <w:r>
        <w:t xml:space="preserve"> настоящих Правил;</w:t>
      </w:r>
    </w:p>
    <w:p w:rsidR="00000000" w:rsidRDefault="00CC0FD6">
      <w:bookmarkStart w:id="122" w:name="sub_13912"/>
      <w:bookmarkEnd w:id="121"/>
      <w:r>
        <w:t>м) права, обязанности и ответственность сторон;</w:t>
      </w:r>
    </w:p>
    <w:p w:rsidR="00000000" w:rsidRDefault="00CC0FD6">
      <w:bookmarkStart w:id="123" w:name="sub_13913"/>
      <w:bookmarkEnd w:id="122"/>
      <w:r>
        <w:t>н) срок действия договора о техническом обслуживании и ремонте внутрид</w:t>
      </w:r>
      <w:r>
        <w:t>омового и (или) внутриквартирного газового оборудования;</w:t>
      </w:r>
    </w:p>
    <w:p w:rsidR="00000000" w:rsidRDefault="00CC0FD6">
      <w:bookmarkStart w:id="124" w:name="sub_13914"/>
      <w:bookmarkEnd w:id="123"/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</w:t>
      </w:r>
      <w:r>
        <w:t>ые не должны противоречить положениям настоящих Правил.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125" w:name="sub_1040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CC0FD6">
      <w:pPr>
        <w:pStyle w:val="a7"/>
      </w:pPr>
      <w:r>
        <w:fldChar w:fldCharType="begin"/>
      </w:r>
      <w:r>
        <w:instrText>HYPERLINK "garantF1://71082976.2064"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2015 г. N 941 в пункт 40 внесены изменения</w:t>
      </w:r>
    </w:p>
    <w:p w:rsidR="00000000" w:rsidRDefault="00CC0FD6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0FD6"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7" w:history="1">
        <w:r>
          <w:rPr>
            <w:rStyle w:val="a4"/>
          </w:rPr>
          <w:t>методическими рекомендациями</w:t>
        </w:r>
      </w:hyperlink>
      <w:r>
        <w:t xml:space="preserve"> о правилах расчета стоимо</w:t>
      </w:r>
      <w:r>
        <w:t>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000000" w:rsidRDefault="00CC0FD6"/>
    <w:p w:rsidR="00000000" w:rsidRDefault="00CC0FD6">
      <w:pPr>
        <w:pStyle w:val="1"/>
      </w:pPr>
      <w:bookmarkStart w:id="126" w:name="sub_400"/>
      <w:r>
        <w:t>IV. Порядок и условия исполнения договора о техническом обслуживании и ремонте внутридомового и (ил</w:t>
      </w:r>
      <w:r>
        <w:t>и) внутриквартирного газового оборудования, права и обязанности сторон при исполнении указанного договора</w:t>
      </w:r>
    </w:p>
    <w:bookmarkEnd w:id="126"/>
    <w:p w:rsidR="00000000" w:rsidRDefault="00CC0FD6"/>
    <w:p w:rsidR="00000000" w:rsidRDefault="00CC0FD6">
      <w:bookmarkStart w:id="127" w:name="sub_1041"/>
      <w:r>
        <w:t>41. Заказчик вправе требовать:</w:t>
      </w:r>
    </w:p>
    <w:p w:rsidR="00000000" w:rsidRDefault="00CC0FD6">
      <w:bookmarkStart w:id="128" w:name="sub_10411"/>
      <w:bookmarkEnd w:id="127"/>
      <w:r>
        <w:t>а) выполнения работ (оказания услуг) по техническому обслуживанию и ремонту внутридомо</w:t>
      </w:r>
      <w:r>
        <w:t>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</w:t>
      </w:r>
      <w:r>
        <w:t>ими актами;</w:t>
      </w:r>
    </w:p>
    <w:p w:rsidR="00000000" w:rsidRDefault="00CC0FD6">
      <w:bookmarkStart w:id="129" w:name="sub_10412"/>
      <w:bookmarkEnd w:id="128"/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</w:t>
      </w:r>
      <w:r>
        <w:t>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00000" w:rsidRDefault="00CC0FD6">
      <w:bookmarkStart w:id="130" w:name="sub_10413"/>
      <w:bookmarkEnd w:id="129"/>
      <w:r>
        <w:t>в) снижения (перерасчета) платы за неисполнение (ненадлежащее исполнение) обязательств</w:t>
      </w:r>
      <w:r>
        <w:t>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CC0FD6">
      <w:bookmarkStart w:id="131" w:name="sub_10414"/>
      <w:bookmarkEnd w:id="130"/>
      <w:r>
        <w:t>г) возмещения ущерба, причиненного в результате действий (бездействия) исполнителя;</w:t>
      </w:r>
    </w:p>
    <w:p w:rsidR="00000000" w:rsidRDefault="00CC0FD6">
      <w:bookmarkStart w:id="132" w:name="sub_10415"/>
      <w:bookmarkEnd w:id="131"/>
      <w:r>
        <w:t>д) расторж</w:t>
      </w:r>
      <w:r>
        <w:t xml:space="preserve">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</w:t>
      </w:r>
      <w:hyperlink r:id="rId48" w:history="1">
        <w:r>
          <w:rPr>
            <w:rStyle w:val="a4"/>
          </w:rPr>
          <w:t>Гражданским кодексом</w:t>
        </w:r>
      </w:hyperlink>
      <w:r>
        <w:t xml:space="preserve"> Российской Феде</w:t>
      </w:r>
      <w:r>
        <w:t>рации, настоящими Правилами и указанным договором.</w:t>
      </w:r>
    </w:p>
    <w:p w:rsidR="00000000" w:rsidRDefault="00CC0FD6">
      <w:bookmarkStart w:id="133" w:name="sub_1042"/>
      <w:bookmarkEnd w:id="132"/>
      <w:r>
        <w:t>42. Заказчик обязан:</w:t>
      </w:r>
    </w:p>
    <w:p w:rsidR="00000000" w:rsidRDefault="00CC0FD6">
      <w:bookmarkStart w:id="134" w:name="sub_10421"/>
      <w:bookmarkEnd w:id="133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</w:t>
      </w:r>
      <w:r>
        <w:t>нутридомового и (или) внутриквартирного газового оборудования в установленные сроки и в полном объеме;</w:t>
      </w:r>
    </w:p>
    <w:p w:rsidR="00000000" w:rsidRDefault="00CC0FD6">
      <w:bookmarkStart w:id="135" w:name="sub_10422"/>
      <w:bookmarkEnd w:id="134"/>
      <w:r>
        <w:t xml:space="preserve">б) незамедлительно сообщать исполнителю о неисправности оборудования, входящего в состав внутридомового или внутриквартирного газового </w:t>
      </w:r>
      <w:r>
        <w:t>оборудования, а также об авариях, утечках и иных чрезвычайных ситуациях, возникающих при пользовании газом;</w:t>
      </w:r>
    </w:p>
    <w:p w:rsidR="00000000" w:rsidRDefault="00CC0FD6">
      <w:bookmarkStart w:id="136" w:name="sub_10423"/>
      <w:bookmarkEnd w:id="135"/>
      <w:r>
        <w:t>в) эксплуатировать газоиспользующее оборудование в соответствии с установленными для такого оборудования техническими требованиями</w:t>
      </w:r>
      <w:r>
        <w:t>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00000" w:rsidRDefault="00CC0FD6">
      <w:bookmarkStart w:id="137" w:name="sub_10424"/>
      <w:bookmarkEnd w:id="136"/>
      <w:r>
        <w:t>г) обеспечивать доступ представителей исполнителя к внутридомовому и (или) внутриквартирному газовому об</w:t>
      </w:r>
      <w:r>
        <w:t xml:space="preserve">орудованию для проведения работ (оказания услуг) по техническому обслуживанию и ремонту указанного оборудования, а также для </w:t>
      </w:r>
      <w:hyperlink w:anchor="sub_10029" w:history="1">
        <w:r>
          <w:rPr>
            <w:rStyle w:val="a4"/>
          </w:rPr>
          <w:t>приостановления подачи газа</w:t>
        </w:r>
      </w:hyperlink>
      <w:r>
        <w:t xml:space="preserve"> в случаях, предусмотренных настоящими Правилами;</w:t>
      </w:r>
    </w:p>
    <w:p w:rsidR="00000000" w:rsidRDefault="00CC0FD6">
      <w:bookmarkStart w:id="138" w:name="sub_10425"/>
      <w:bookmarkEnd w:id="137"/>
      <w:r>
        <w:t>д) при не</w:t>
      </w:r>
      <w:r>
        <w:t>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</w:t>
      </w:r>
      <w:r>
        <w:t>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</w:t>
      </w:r>
      <w:r>
        <w:t>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00000" w:rsidRDefault="00CC0FD6">
      <w:bookmarkStart w:id="139" w:name="sub_10426"/>
      <w:bookmarkEnd w:id="138"/>
      <w:r>
        <w:t>е) соблюдать инструкцию по безопасном</w:t>
      </w:r>
      <w:r>
        <w:t>у использованию газа при удовлетворении коммунально-бытовых нужд.</w:t>
      </w:r>
    </w:p>
    <w:p w:rsidR="00000000" w:rsidRDefault="00CC0FD6">
      <w:bookmarkStart w:id="140" w:name="sub_1043"/>
      <w:bookmarkEnd w:id="139"/>
      <w:r>
        <w:t>43. Исполнитель обязан:</w:t>
      </w:r>
    </w:p>
    <w:p w:rsidR="00000000" w:rsidRDefault="00CC0FD6">
      <w:bookmarkStart w:id="141" w:name="sub_10431"/>
      <w:bookmarkEnd w:id="140"/>
      <w:r>
        <w:t>а) осуществлять техническое обслуживание наружных газопроводов, входящих в состав внутридомового газового оборудования, и производит</w:t>
      </w:r>
      <w:r>
        <w:t>ь следующие операции:</w:t>
      </w:r>
    </w:p>
    <w:bookmarkEnd w:id="141"/>
    <w:p w:rsidR="00000000" w:rsidRDefault="00CC0FD6">
      <w:r>
        <w:t>обход трасс надземных и (или) подземных газопроводов - не реже 1 раза в год;</w:t>
      </w:r>
    </w:p>
    <w:p w:rsidR="00000000" w:rsidRDefault="00CC0FD6">
      <w:r>
        <w:t>приборное обследование технического состояния газопроводов - не реже 1 раза в 3 года;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142" w:name="sub_10432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CC0FD6">
      <w:pPr>
        <w:pStyle w:val="a7"/>
      </w:pPr>
      <w:r>
        <w:t>Подпункт "б" измен</w:t>
      </w:r>
      <w:r>
        <w:t xml:space="preserve">ен с 20 сентября 2017 г.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pPr>
        <w:pStyle w:val="a7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CC0FD6">
      <w:r>
        <w:t>б) осуществлять техническое обслуживание внутридомового и (или) вн</w:t>
      </w:r>
      <w:r>
        <w:t>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</w:t>
      </w:r>
      <w:r>
        <w:t>ем к настоящим Правилам;</w:t>
      </w:r>
    </w:p>
    <w:p w:rsidR="00000000" w:rsidRDefault="00CC0FD6">
      <w:bookmarkStart w:id="143" w:name="sub_10433"/>
      <w:r>
        <w:t xml:space="preserve">в) утратил силу с 20 сентября 2017 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bookmarkEnd w:id="143"/>
    <w:p w:rsidR="00000000" w:rsidRDefault="00CC0FD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0FD6">
      <w:pPr>
        <w:pStyle w:val="a7"/>
      </w:pPr>
      <w:hyperlink r:id="rId52" w:history="1">
        <w:r>
          <w:rPr>
            <w:rStyle w:val="a4"/>
          </w:rPr>
          <w:t>См. предыду</w:t>
        </w:r>
        <w:r>
          <w:rPr>
            <w:rStyle w:val="a4"/>
          </w:rPr>
          <w:t>щую редакцию</w:t>
        </w:r>
      </w:hyperlink>
    </w:p>
    <w:p w:rsidR="00000000" w:rsidRDefault="00CC0FD6">
      <w:bookmarkStart w:id="144" w:name="sub_10434"/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</w:t>
      </w:r>
      <w:r>
        <w:t xml:space="preserve">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</w:t>
      </w:r>
      <w:r>
        <w:t>сполнителем;</w:t>
      </w:r>
    </w:p>
    <w:p w:rsidR="00000000" w:rsidRDefault="00CC0FD6">
      <w:bookmarkStart w:id="145" w:name="sub_10435"/>
      <w:bookmarkEnd w:id="144"/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</w:t>
      </w:r>
      <w:r>
        <w:t>х газов, а также проверку наличия тяги в дымовых и вентиляционных каналах, состояния соединительных труб с дымовым каналом;</w:t>
      </w:r>
    </w:p>
    <w:p w:rsidR="00000000" w:rsidRDefault="00CC0FD6">
      <w:bookmarkStart w:id="146" w:name="sub_10436"/>
      <w:bookmarkEnd w:id="145"/>
      <w:r>
        <w:t>е) осуществлять техническое обслуживание резервуарной (для одного домовладения) и групповой баллонной установки сж</w:t>
      </w:r>
      <w:r>
        <w:t>иженных углеводородных газов, входящей в состав внутридомового газового оборудования, - не реже 1 раза в 3 месяца;</w:t>
      </w:r>
    </w:p>
    <w:p w:rsidR="00000000" w:rsidRDefault="00CC0FD6">
      <w:bookmarkStart w:id="147" w:name="sub_10437"/>
      <w:bookmarkEnd w:id="146"/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00000" w:rsidRDefault="00CC0FD6">
      <w:bookmarkStart w:id="148" w:name="sub_10438"/>
      <w:bookmarkEnd w:id="147"/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</w:t>
      </w:r>
      <w:r>
        <w:t>вартирного газового оборудования.</w:t>
      </w:r>
    </w:p>
    <w:p w:rsidR="00000000" w:rsidRDefault="00CC0FD6">
      <w:bookmarkStart w:id="149" w:name="sub_1044"/>
      <w:bookmarkEnd w:id="148"/>
      <w:r>
        <w:t>44. Исполнитель вправе:</w:t>
      </w:r>
    </w:p>
    <w:p w:rsidR="00000000" w:rsidRDefault="00CC0FD6">
      <w:bookmarkStart w:id="150" w:name="sub_10441"/>
      <w:bookmarkEnd w:id="149"/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</w:t>
      </w:r>
      <w:r>
        <w:t>ий настоящих Правил;</w:t>
      </w:r>
    </w:p>
    <w:p w:rsidR="00000000" w:rsidRDefault="00CC0FD6">
      <w:bookmarkStart w:id="151" w:name="sub_10442"/>
      <w:bookmarkEnd w:id="150"/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</w:t>
      </w:r>
      <w:r>
        <w:t xml:space="preserve">газового оборудования с соблюдением порядка предварительного уведомления заказчика, предусмотренного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Правил.</w:t>
      </w:r>
    </w:p>
    <w:p w:rsidR="00000000" w:rsidRDefault="00CC0FD6">
      <w:bookmarkStart w:id="152" w:name="sub_1045"/>
      <w:bookmarkEnd w:id="151"/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</w:t>
      </w:r>
      <w:r>
        <w:t xml:space="preserve">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</w:t>
      </w:r>
      <w:r>
        <w:t>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000000" w:rsidRDefault="00CC0FD6">
      <w:bookmarkStart w:id="153" w:name="sub_1046"/>
      <w:bookmarkEnd w:id="152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</w:t>
      </w:r>
      <w:r>
        <w:t>утриквартирного газового оборудования в соответствии с настоящими Правилами.</w:t>
      </w:r>
    </w:p>
    <w:bookmarkEnd w:id="153"/>
    <w:p w:rsidR="00000000" w:rsidRDefault="00CC0FD6"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</w:t>
      </w:r>
      <w:r>
        <w:t>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</w:t>
      </w:r>
      <w:r>
        <w:t xml:space="preserve">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000000" w:rsidRDefault="00CC0FD6">
      <w:bookmarkStart w:id="154" w:name="sub_1047"/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</w:t>
      </w:r>
      <w:r>
        <w:t xml:space="preserve">основании уведомлений, доведенных до сведения заказчика способами, предусмотренными </w:t>
      </w:r>
      <w:hyperlink w:anchor="sub_1046" w:history="1">
        <w:r>
          <w:rPr>
            <w:rStyle w:val="a4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</w:t>
      </w:r>
      <w:r>
        <w:t>щих Правил.</w:t>
      </w:r>
    </w:p>
    <w:p w:rsidR="00000000" w:rsidRDefault="00CC0FD6">
      <w:bookmarkStart w:id="155" w:name="sub_1048"/>
      <w:bookmarkEnd w:id="154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</w:t>
      </w:r>
      <w:r>
        <w:t>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</w:t>
      </w:r>
      <w:r>
        <w:t>ней до их проведения.</w:t>
      </w:r>
    </w:p>
    <w:p w:rsidR="00000000" w:rsidRDefault="00CC0FD6">
      <w:bookmarkStart w:id="156" w:name="sub_1049"/>
      <w:bookmarkEnd w:id="155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</w:t>
      </w:r>
      <w:r>
        <w:t>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000000" w:rsidRDefault="00CC0FD6">
      <w:bookmarkStart w:id="157" w:name="sub_1050"/>
      <w:bookmarkEnd w:id="156"/>
      <w:r>
        <w:t>50. Заказчик обязан сообщить в течение</w:t>
      </w:r>
      <w:r>
        <w:t xml:space="preserve"> 7 календарных дней со дня получения извещения, указанного в </w:t>
      </w:r>
      <w:hyperlink w:anchor="sub_1049" w:history="1">
        <w:r>
          <w:rPr>
            <w:rStyle w:val="a4"/>
          </w:rPr>
          <w:t>пункте 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</w:t>
      </w:r>
      <w:r>
        <w:t>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</w:t>
      </w:r>
      <w:r>
        <w:t>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000000" w:rsidRDefault="00CC0FD6">
      <w:bookmarkStart w:id="158" w:name="sub_1051"/>
      <w:bookmarkEnd w:id="157"/>
      <w:r>
        <w:t>51. При невыполнении заказчик</w:t>
      </w:r>
      <w:r>
        <w:t xml:space="preserve">ом положений </w:t>
      </w:r>
      <w:hyperlink w:anchor="sub_1050" w:history="1">
        <w:r>
          <w:rPr>
            <w:rStyle w:val="a4"/>
          </w:rPr>
          <w:t>пункта 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sub_1049" w:history="1">
        <w:r>
          <w:rPr>
            <w:rStyle w:val="a4"/>
          </w:rPr>
          <w:t>пунктом 49</w:t>
        </w:r>
      </w:hyperlink>
      <w:r>
        <w:t xml:space="preserve"> настоящих Правил, а заказчик обязан в течение 7 календарных дней со дня п</w:t>
      </w:r>
      <w:r>
        <w:t>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</w:t>
      </w:r>
      <w:r>
        <w:t>рного газового оборудования.</w:t>
      </w:r>
    </w:p>
    <w:p w:rsidR="00000000" w:rsidRDefault="00CC0FD6">
      <w:bookmarkStart w:id="159" w:name="sub_1052"/>
      <w:bookmarkEnd w:id="158"/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</w:t>
      </w:r>
      <w:r>
        <w:t>чения доступа в соответствующее жилое или нежилое помещение.</w:t>
      </w:r>
    </w:p>
    <w:p w:rsidR="00000000" w:rsidRDefault="00CC0FD6">
      <w:bookmarkStart w:id="160" w:name="sub_1053"/>
      <w:bookmarkEnd w:id="15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</w:t>
      </w:r>
      <w:r>
        <w:t xml:space="preserve">ных договором о техническом обслуживании и ремонте внутридомового и (или) внутриквартирного газового оборудования работ по </w:t>
      </w:r>
      <w:hyperlink w:anchor="sub_100212" w:history="1">
        <w:r>
          <w:rPr>
            <w:rStyle w:val="a4"/>
          </w:rPr>
          <w:t>техническому обслуживанию внутридомового и (или) внутриквартирного газового оборудования</w:t>
        </w:r>
      </w:hyperlink>
      <w:r>
        <w:t xml:space="preserve"> в согласованные </w:t>
      </w:r>
      <w:r>
        <w:t>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</w:t>
      </w:r>
      <w:r>
        <w:t>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</w:t>
      </w:r>
      <w:r>
        <w:t>ками исполнителя и 2 незаинтересованными лицами.</w:t>
      </w:r>
    </w:p>
    <w:bookmarkEnd w:id="160"/>
    <w:p w:rsidR="00000000" w:rsidRDefault="00CC0FD6"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</w:t>
      </w:r>
      <w:r>
        <w:t xml:space="preserve">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</w:t>
      </w:r>
      <w:r>
        <w:t>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</w:t>
      </w:r>
      <w:r>
        <w:t>ют в акте соответствующую отметку.</w:t>
      </w:r>
    </w:p>
    <w:p w:rsidR="00000000" w:rsidRDefault="00CC0FD6"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</w:t>
      </w:r>
      <w:r>
        <w:t>уществление муниципального жилищного контроля (далее - органы жилищного надзора (контроля).</w:t>
      </w:r>
    </w:p>
    <w:p w:rsidR="00000000" w:rsidRDefault="00CC0FD6">
      <w:bookmarkStart w:id="161" w:name="sub_1054"/>
      <w:r>
        <w:t xml:space="preserve"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</w:t>
      </w:r>
      <w:r>
        <w:t>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00000" w:rsidRDefault="00CC0FD6">
      <w:bookmarkStart w:id="162" w:name="sub_1055"/>
      <w:bookmarkEnd w:id="161"/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</w:t>
      </w:r>
      <w:r>
        <w:t>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000000" w:rsidRDefault="00CC0FD6">
      <w:bookmarkStart w:id="163" w:name="sub_10551"/>
      <w:bookmarkEnd w:id="162"/>
      <w:r>
        <w:t xml:space="preserve">а) дата, </w:t>
      </w:r>
      <w:r>
        <w:t>время и место составления акта;</w:t>
      </w:r>
    </w:p>
    <w:p w:rsidR="00000000" w:rsidRDefault="00CC0FD6">
      <w:bookmarkStart w:id="164" w:name="sub_10552"/>
      <w:bookmarkEnd w:id="163"/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</w:t>
      </w:r>
      <w:r>
        <w:t>);</w:t>
      </w:r>
    </w:p>
    <w:p w:rsidR="00000000" w:rsidRDefault="00CC0FD6">
      <w:bookmarkStart w:id="165" w:name="sub_10553"/>
      <w:bookmarkEnd w:id="164"/>
      <w:r>
        <w:t>в) наименование заказчика - юридического лица (фамилию, имя, отчество заказчика - физического лица);</w:t>
      </w:r>
    </w:p>
    <w:p w:rsidR="00000000" w:rsidRDefault="00CC0FD6">
      <w:bookmarkStart w:id="166" w:name="sub_10554"/>
      <w:bookmarkEnd w:id="165"/>
      <w:r>
        <w:t>г) реквизиты (номер и дата заключения) договора о техническом обслуживании и ремонте внутридомового и (или) внутрикв</w:t>
      </w:r>
      <w:r>
        <w:t>артирного газового оборудования, во исполнение которого осуществлялось выполнение работ (оказание услуг);</w:t>
      </w:r>
    </w:p>
    <w:p w:rsidR="00000000" w:rsidRDefault="00CC0FD6">
      <w:bookmarkStart w:id="167" w:name="sub_10555"/>
      <w:bookmarkEnd w:id="166"/>
      <w:r>
        <w:t>д) перечень выполненных работ (оказанных услуг);</w:t>
      </w:r>
    </w:p>
    <w:p w:rsidR="00000000" w:rsidRDefault="00CC0FD6">
      <w:bookmarkStart w:id="168" w:name="sub_10556"/>
      <w:bookmarkEnd w:id="167"/>
      <w:r>
        <w:t>е) дата и время выполнения работ (оказания услуг).</w:t>
      </w:r>
    </w:p>
    <w:p w:rsidR="00000000" w:rsidRDefault="00CC0FD6">
      <w:bookmarkStart w:id="169" w:name="sub_1056"/>
      <w:bookmarkEnd w:id="168"/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</w:t>
      </w:r>
      <w:r>
        <w:t>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bookmarkEnd w:id="169"/>
    <w:p w:rsidR="00000000" w:rsidRDefault="00CC0FD6"/>
    <w:p w:rsidR="00000000" w:rsidRDefault="00CC0FD6">
      <w:pPr>
        <w:pStyle w:val="1"/>
      </w:pPr>
      <w:bookmarkStart w:id="170" w:name="sub_500"/>
      <w:r>
        <w:t>V. Порядок рас</w:t>
      </w:r>
      <w:r>
        <w:t>четов по договору о техническом обслуживании и ремонте внутридомового и (или) внутриквартирного газового оборудования</w:t>
      </w:r>
    </w:p>
    <w:bookmarkEnd w:id="170"/>
    <w:p w:rsidR="00000000" w:rsidRDefault="00CC0FD6">
      <w:pPr>
        <w:pStyle w:val="1"/>
      </w:pPr>
    </w:p>
    <w:p w:rsidR="00000000" w:rsidRDefault="00CC0FD6">
      <w:bookmarkStart w:id="171" w:name="sub_1057"/>
      <w:r>
        <w:t>57. Оплата работ по ремонту внутридомового и (или) внутриквартирного газового оборудования осуществляется заказчиком по це</w:t>
      </w:r>
      <w:r>
        <w:t>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000000" w:rsidRDefault="00CC0FD6">
      <w:bookmarkStart w:id="172" w:name="sub_1058"/>
      <w:bookmarkEnd w:id="171"/>
      <w:r>
        <w:t>58. Оплата работ по ремонту внутридомового и (или) внутриквартирного газового оборудования осуществляется заказчико</w:t>
      </w:r>
      <w:r>
        <w:t>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</w:t>
      </w:r>
      <w:r>
        <w:t>полнены работы (оказаны услуги).</w:t>
      </w:r>
    </w:p>
    <w:p w:rsidR="00000000" w:rsidRDefault="00CC0FD6">
      <w:bookmarkStart w:id="173" w:name="sub_1059"/>
      <w:bookmarkEnd w:id="172"/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</w:t>
      </w:r>
      <w:r>
        <w:t>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</w:t>
      </w:r>
      <w:r>
        <w:t>олнены работы (оказаны услуги).</w:t>
      </w:r>
    </w:p>
    <w:bookmarkEnd w:id="173"/>
    <w:p w:rsidR="00000000" w:rsidRDefault="00CC0FD6"/>
    <w:p w:rsidR="00000000" w:rsidRDefault="00CC0FD6">
      <w:pPr>
        <w:pStyle w:val="1"/>
      </w:pPr>
      <w:bookmarkStart w:id="174" w:name="sub_600"/>
      <w: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bookmarkEnd w:id="174"/>
    <w:p w:rsidR="00000000" w:rsidRDefault="00CC0FD6"/>
    <w:p w:rsidR="00000000" w:rsidRDefault="00CC0FD6">
      <w:bookmarkStart w:id="175" w:name="sub_1060"/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</w:t>
      </w:r>
      <w:r>
        <w:t>аключения в письменной форме дополнительного соглашения к этому договору.</w:t>
      </w:r>
    </w:p>
    <w:p w:rsidR="00000000" w:rsidRDefault="00CC0FD6">
      <w:bookmarkStart w:id="176" w:name="sub_1061"/>
      <w:bookmarkEnd w:id="175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</w:t>
      </w:r>
      <w:r>
        <w:t>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000000" w:rsidRDefault="00CC0FD6">
      <w:bookmarkStart w:id="177" w:name="sub_10611"/>
      <w:bookmarkEnd w:id="176"/>
      <w:r>
        <w:t>а) п</w:t>
      </w:r>
      <w:r>
        <w:t xml:space="preserve">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</w:t>
      </w:r>
      <w:r>
        <w:t>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000000" w:rsidRDefault="00CC0FD6">
      <w:bookmarkStart w:id="178" w:name="sub_10612"/>
      <w:bookmarkEnd w:id="177"/>
      <w:r>
        <w:t xml:space="preserve">б) расторжения договора поставки газа в порядке, предусмотренном </w:t>
      </w:r>
      <w:hyperlink r:id="rId53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</w:t>
      </w:r>
      <w:r>
        <w:t>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000000" w:rsidRDefault="00CC0FD6">
      <w:bookmarkStart w:id="179" w:name="sub_10613"/>
      <w:bookmarkEnd w:id="178"/>
      <w:r>
        <w:t>в) расторжения договора поставк</w:t>
      </w:r>
      <w:r>
        <w:t xml:space="preserve">и газа в порядке, предусмотренном </w:t>
      </w:r>
      <w:hyperlink r:id="rId55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</w:t>
      </w:r>
      <w:r>
        <w:t>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</w:t>
      </w:r>
      <w:r>
        <w:t xml:space="preserve"> индивидуальный предприниматель или собственники помещений в многоквартирном доме;</w:t>
      </w:r>
    </w:p>
    <w:p w:rsidR="00000000" w:rsidRDefault="00CC0FD6">
      <w:bookmarkStart w:id="180" w:name="sub_10614"/>
      <w:bookmarkEnd w:id="179"/>
      <w:r>
        <w:t xml:space="preserve">г) расторжения договора поставки газа в порядке, предусмотренном </w:t>
      </w:r>
      <w:hyperlink r:id="rId57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</w:t>
      </w:r>
      <w:r>
        <w:t xml:space="preserve">-бытовых нужд граждан, утвержденными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внутриквартирного газового оборудования </w:t>
      </w:r>
      <w:r>
        <w:t>выступает собственник (пользователь) помещения в многоквартирном доме;</w:t>
      </w:r>
    </w:p>
    <w:p w:rsidR="00000000" w:rsidRDefault="00CC0FD6">
      <w:bookmarkStart w:id="181" w:name="sub_10615"/>
      <w:bookmarkEnd w:id="180"/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</w:t>
      </w:r>
      <w:r>
        <w:t>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000000" w:rsidRDefault="00CC0FD6">
      <w:bookmarkStart w:id="182" w:name="sub_1062"/>
      <w:bookmarkEnd w:id="181"/>
      <w:r>
        <w:t xml:space="preserve">62. Договор о </w:t>
      </w:r>
      <w:r>
        <w:t xml:space="preserve">техническом обслуживании и ремонте внутридомового и (или) внутриквартирного газового оборудования в случаях, указанных в </w:t>
      </w:r>
      <w:hyperlink w:anchor="sub_1061" w:history="1">
        <w:r>
          <w:rPr>
            <w:rStyle w:val="a4"/>
          </w:rPr>
          <w:t>пункте 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</w:t>
      </w:r>
      <w:r>
        <w:t xml:space="preserve">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</w:t>
      </w:r>
      <w:r>
        <w:t>щего за днем выполнения указанных условий.</w:t>
      </w:r>
    </w:p>
    <w:p w:rsidR="00000000" w:rsidRDefault="00CC0FD6">
      <w:bookmarkStart w:id="183" w:name="sub_1063"/>
      <w:bookmarkEnd w:id="182"/>
      <w:r>
        <w:t xml:space="preserve">63. Утратил силу с 20 сентября 2017 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bookmarkEnd w:id="183"/>
    <w:p w:rsidR="00000000" w:rsidRDefault="00CC0FD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0FD6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CC0FD6">
      <w:bookmarkStart w:id="184" w:name="sub_1064"/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</w:t>
      </w:r>
      <w:r>
        <w:t>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000000" w:rsidRDefault="00CC0FD6">
      <w:bookmarkStart w:id="185" w:name="sub_1065"/>
      <w:bookmarkEnd w:id="184"/>
      <w:r>
        <w:t>65. Договор о техническом обслуживании и рем</w:t>
      </w:r>
      <w:r>
        <w:t>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bookmarkEnd w:id="185"/>
    <w:p w:rsidR="00000000" w:rsidRDefault="00CC0FD6"/>
    <w:p w:rsidR="00000000" w:rsidRDefault="00CC0FD6">
      <w:pPr>
        <w:pStyle w:val="1"/>
      </w:pPr>
      <w:bookmarkStart w:id="186" w:name="sub_700"/>
      <w:r>
        <w:t>VII. Ответственность потребителя и исполнителя по договору о техническом о</w:t>
      </w:r>
      <w:r>
        <w:t>бслуживании и ремонте внутридомового и (или) внутриквартирного газового оборудования</w:t>
      </w:r>
    </w:p>
    <w:bookmarkEnd w:id="186"/>
    <w:p w:rsidR="00000000" w:rsidRDefault="00CC0FD6"/>
    <w:p w:rsidR="00000000" w:rsidRDefault="00CC0FD6">
      <w:bookmarkStart w:id="187" w:name="sub_1066"/>
      <w:r>
        <w:t xml:space="preserve">66. Исполнитель несет установленную </w:t>
      </w:r>
      <w:hyperlink r:id="rId6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62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00000" w:rsidRDefault="00CC0FD6">
      <w:bookmarkStart w:id="188" w:name="sub_10661"/>
      <w:bookmarkEnd w:id="187"/>
      <w:r>
        <w:t xml:space="preserve">а) за нарушение качества выполнения </w:t>
      </w:r>
      <w:r>
        <w:t>работ (оказания услуг) по техническому обслуживанию и ремонту внутридомового и внутриквартирного газового оборудования;</w:t>
      </w:r>
    </w:p>
    <w:p w:rsidR="00000000" w:rsidRDefault="00CC0FD6">
      <w:bookmarkStart w:id="189" w:name="sub_10662"/>
      <w:bookmarkEnd w:id="188"/>
      <w:r>
        <w:t>б) за вред, причиненный жизни, здоровью и имуществу заказчика вследствие нарушения качества выполнения работ (оказания</w:t>
      </w:r>
      <w:r>
        <w:t xml:space="preserve">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000000" w:rsidRDefault="00CC0FD6">
      <w:bookmarkStart w:id="190" w:name="sub_10663"/>
      <w:bookmarkEnd w:id="189"/>
      <w:r>
        <w:t>в) за убытки, причиненны</w:t>
      </w:r>
      <w:r>
        <w:t>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</w:t>
      </w:r>
      <w:r>
        <w:t xml:space="preserve">а, предусмотренные </w:t>
      </w:r>
      <w:hyperlink r:id="rId63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bookmarkEnd w:id="190"/>
    <w:p w:rsidR="00000000" w:rsidRDefault="00CC0FD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0FD6">
      <w:pPr>
        <w:pStyle w:val="a6"/>
      </w:pPr>
      <w:hyperlink r:id="rId64" w:history="1">
        <w:r>
          <w:rPr>
            <w:rStyle w:val="a4"/>
          </w:rPr>
          <w:t>Федеральным законом</w:t>
        </w:r>
      </w:hyperlink>
      <w:r>
        <w:t xml:space="preserve"> от 5 декабря 2016 г. N 412-ФЗ за нарушение пр</w:t>
      </w:r>
      <w:r>
        <w:t xml:space="preserve">авил обеспечения безопасного использования и содержания внутридомового и внутриквартирного газового оборудования предусмотрена также </w:t>
      </w:r>
      <w:hyperlink r:id="rId65" w:history="1">
        <w:r>
          <w:rPr>
            <w:rStyle w:val="a4"/>
          </w:rPr>
          <w:t>административная ответственность</w:t>
        </w:r>
      </w:hyperlink>
    </w:p>
    <w:p w:rsidR="00000000" w:rsidRDefault="00CC0FD6">
      <w:bookmarkStart w:id="191" w:name="sub_1067"/>
      <w:r>
        <w:t>67. Исполнитель, допустивший нарушение качес</w:t>
      </w:r>
      <w:r>
        <w:t>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</w:t>
      </w:r>
      <w:r>
        <w:t xml:space="preserve">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</w:t>
      </w:r>
      <w:r>
        <w:t xml:space="preserve">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</w:t>
      </w:r>
      <w:r>
        <w:t>до полного освобождения заказчика от ее внесения.</w:t>
      </w:r>
    </w:p>
    <w:p w:rsidR="00000000" w:rsidRDefault="00CC0FD6">
      <w:bookmarkStart w:id="192" w:name="sub_1068"/>
      <w:bookmarkEnd w:id="191"/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</w:t>
      </w:r>
      <w:r>
        <w:t xml:space="preserve">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</w:t>
      </w:r>
      <w:r>
        <w:t>действия (бездействие) исполнителя, включая отсутствие у исполнителя необходимых денежных средств.</w:t>
      </w:r>
    </w:p>
    <w:p w:rsidR="00000000" w:rsidRDefault="00CC0FD6">
      <w:bookmarkStart w:id="193" w:name="sub_1069"/>
      <w:bookmarkEnd w:id="192"/>
      <w:r>
        <w:t>69. Вред, причиненный жизни, здоровью или имуществу заказчика вследствие нарушения качества выполнения работ (оказания услуг) по техническому</w:t>
      </w:r>
      <w:r>
        <w:t xml:space="preserve">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</w:t>
      </w:r>
      <w:r>
        <w:t xml:space="preserve">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6" w:history="1">
        <w:r>
          <w:rPr>
            <w:rStyle w:val="a4"/>
          </w:rPr>
          <w:t>главой 59</w:t>
        </w:r>
      </w:hyperlink>
      <w:r>
        <w:t xml:space="preserve"> Гражданского кодекса Российской Федерации.</w:t>
      </w:r>
    </w:p>
    <w:p w:rsidR="00000000" w:rsidRDefault="00CC0FD6">
      <w:bookmarkStart w:id="194" w:name="sub_1070"/>
      <w:bookmarkEnd w:id="193"/>
      <w:r>
        <w:t>70. В случ</w:t>
      </w:r>
      <w:r>
        <w:t xml:space="preserve">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</w:t>
      </w:r>
      <w:r>
        <w:t>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bookmarkEnd w:id="194"/>
    <w:p w:rsidR="00000000" w:rsidRDefault="00CC0FD6">
      <w:r>
        <w:t>Указанный акт должен быть составлен исполнителем и подписан им не позднее дня, следующег</w:t>
      </w:r>
      <w:r>
        <w:t>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</w:t>
      </w:r>
      <w:r>
        <w:t>оставляется в 2 экземплярах, один из которых передается заказчику (или его представителю), второй - остается у исполнителя.</w:t>
      </w:r>
    </w:p>
    <w:p w:rsidR="00000000" w:rsidRDefault="00CC0FD6">
      <w:bookmarkStart w:id="195" w:name="sub_1071"/>
      <w:r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</w:t>
      </w:r>
      <w:r>
        <w:t xml:space="preserve"> </w:t>
      </w:r>
      <w:hyperlink r:id="rId67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CC0FD6">
      <w:bookmarkStart w:id="196" w:name="sub_1072"/>
      <w:bookmarkEnd w:id="195"/>
      <w:r>
        <w:t xml:space="preserve">72. Требования заказчика об уплате неустойки (пени), предусмотренной </w:t>
      </w:r>
      <w:hyperlink r:id="rId68" w:history="1">
        <w:r>
          <w:rPr>
            <w:rStyle w:val="a4"/>
          </w:rPr>
          <w:t>Законом</w:t>
        </w:r>
      </w:hyperlink>
      <w:r>
        <w:t xml:space="preserve"> Российской Федерации "О защите </w:t>
      </w:r>
      <w:r>
        <w:t xml:space="preserve">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r>
        <w:t>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bookmarkEnd w:id="196"/>
    <w:p w:rsidR="00000000" w:rsidRDefault="00CC0FD6">
      <w:r>
        <w:t>Уплата неу</w:t>
      </w:r>
      <w:r>
        <w:t>стойки (пени) не освобождает исполнителя от обязанности выполнить (оказать) предусмотренные договором работы (услуги).</w:t>
      </w:r>
    </w:p>
    <w:p w:rsidR="00000000" w:rsidRDefault="00CC0FD6">
      <w:bookmarkStart w:id="197" w:name="sub_1073"/>
      <w:r>
        <w:t>73. Исполнитель не вправе без согласия заказчика выполнять дополнительные работы и оказывать услуги за плату. Заказчик вправе отк</w:t>
      </w:r>
      <w:r>
        <w:t>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000000" w:rsidRDefault="00CC0FD6">
      <w:bookmarkStart w:id="198" w:name="sub_1074"/>
      <w:bookmarkEnd w:id="197"/>
      <w:r>
        <w:t>74. Заказчик несет установленную законодательством Российской Федерации и договором о техническом обслуживании</w:t>
      </w:r>
      <w:r>
        <w:t xml:space="preserve"> и ремонте внутридомового и (или) внутриквартирного газового оборудования гражданско-правовую ответственность:</w:t>
      </w:r>
    </w:p>
    <w:p w:rsidR="00000000" w:rsidRDefault="00CC0FD6">
      <w:bookmarkStart w:id="199" w:name="sub_10741"/>
      <w:bookmarkEnd w:id="198"/>
      <w:r>
        <w:t>а) за нарушение настоящих Правил, следствием которого стала авария, несчастный случай, а также причинение вреда жизни и здоровью</w:t>
      </w:r>
      <w:r>
        <w:t xml:space="preserve"> людей и окружающей среде;</w:t>
      </w:r>
    </w:p>
    <w:p w:rsidR="00000000" w:rsidRDefault="00CC0FD6">
      <w:bookmarkStart w:id="200" w:name="sub_10742"/>
      <w:bookmarkEnd w:id="199"/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000000" w:rsidRDefault="00CC0FD6">
      <w:bookmarkStart w:id="201" w:name="sub_10743"/>
      <w:bookmarkEnd w:id="200"/>
      <w:r>
        <w:t>в) за вред, причиненный жизни, здоровью сотрудников исполни</w:t>
      </w:r>
      <w:r>
        <w:t>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000000" w:rsidRDefault="00CC0FD6">
      <w:bookmarkStart w:id="202" w:name="sub_1075"/>
      <w:bookmarkEnd w:id="201"/>
      <w:r>
        <w:t>75. Заказчики, несвоевре</w:t>
      </w:r>
      <w:r>
        <w:t xml:space="preserve">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</w:t>
      </w:r>
      <w:r>
        <w:t xml:space="preserve">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</w:t>
      </w:r>
      <w:r>
        <w:t>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000000" w:rsidRDefault="00CC0FD6">
      <w:bookmarkStart w:id="203" w:name="sub_1076"/>
      <w:bookmarkEnd w:id="202"/>
      <w:r>
        <w:t>76. Вред, причиненный заказчиком жизни, здоровью и и</w:t>
      </w:r>
      <w:r>
        <w:t xml:space="preserve">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9" w:history="1">
        <w:r>
          <w:rPr>
            <w:rStyle w:val="a4"/>
          </w:rPr>
          <w:t>главой 59</w:t>
        </w:r>
      </w:hyperlink>
      <w:r>
        <w:t xml:space="preserve"> Гражданского кодекса Российской Федерации.</w:t>
      </w:r>
    </w:p>
    <w:bookmarkEnd w:id="203"/>
    <w:p w:rsidR="00000000" w:rsidRDefault="00CC0FD6"/>
    <w:p w:rsidR="00000000" w:rsidRDefault="00CC0FD6">
      <w:pPr>
        <w:pStyle w:val="1"/>
      </w:pPr>
      <w:bookmarkStart w:id="204" w:name="sub_800"/>
      <w:r>
        <w:t>VIII. Порядок и условия приостановления подачи газа</w:t>
      </w:r>
    </w:p>
    <w:bookmarkEnd w:id="204"/>
    <w:p w:rsidR="00000000" w:rsidRDefault="00CC0FD6"/>
    <w:p w:rsidR="00000000" w:rsidRDefault="00CC0FD6">
      <w:bookmarkStart w:id="205" w:name="sub_1077"/>
      <w:r>
        <w:t xml:space="preserve">77. В случае поступления исполнителю информации о наличии угрозы возникновения аварии, утечек газа или несчастного случая, в </w:t>
      </w:r>
      <w:r>
        <w:t xml:space="preserve">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</w:t>
      </w:r>
      <w:r>
        <w:t>без предварительного уведомления об этом заказчика. О наличии указанной угрозы свидетельствуют следующие факторы:</w:t>
      </w:r>
    </w:p>
    <w:p w:rsidR="00000000" w:rsidRDefault="00CC0FD6">
      <w:bookmarkStart w:id="206" w:name="sub_10771"/>
      <w:bookmarkEnd w:id="205"/>
      <w:r>
        <w:t>а) отсутствие тяги в дымоходах и вентиляционных каналах;</w:t>
      </w:r>
    </w:p>
    <w:p w:rsidR="00000000" w:rsidRDefault="00CC0FD6">
      <w:bookmarkStart w:id="207" w:name="sub_10772"/>
      <w:bookmarkEnd w:id="206"/>
      <w:r>
        <w:t>б) отсутствие притока воздуха в количестве, необхо</w:t>
      </w:r>
      <w:r>
        <w:t>димом для полного сжигания газа при использовании газоиспользующего оборудования;</w:t>
      </w:r>
    </w:p>
    <w:p w:rsidR="00000000" w:rsidRDefault="00CC0FD6">
      <w:bookmarkStart w:id="208" w:name="sub_10773"/>
      <w:bookmarkEnd w:id="207"/>
      <w:r>
        <w:t xml:space="preserve"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</w:t>
      </w:r>
      <w:r>
        <w:t>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00000" w:rsidRDefault="00CC0FD6">
      <w:bookmarkStart w:id="209" w:name="sub_10774"/>
      <w:bookmarkEnd w:id="208"/>
      <w:r>
        <w:t>г)</w:t>
      </w:r>
      <w:r>
        <w:t xml:space="preserve">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00000" w:rsidRDefault="00CC0FD6">
      <w:bookmarkStart w:id="210" w:name="sub_10775"/>
      <w:bookmarkEnd w:id="209"/>
      <w:r>
        <w:t>д) пользование неисправным, разукомплектованным и не подлежащим ремонту внутридомовым</w:t>
      </w:r>
      <w:r>
        <w:t xml:space="preserve"> или внутриквартирным газовым оборудованием;</w:t>
      </w:r>
    </w:p>
    <w:p w:rsidR="00000000" w:rsidRDefault="00CC0FD6">
      <w:bookmarkStart w:id="211" w:name="sub_10776"/>
      <w:bookmarkEnd w:id="210"/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00000" w:rsidRDefault="00CC0FD6">
      <w:bookmarkStart w:id="212" w:name="sub_1078"/>
      <w:bookmarkEnd w:id="211"/>
      <w:r>
        <w:t>78. Исполнитель имеет право приостановить подачу</w:t>
      </w:r>
      <w:r>
        <w:t xml:space="preserve"> газа без предварительного уведомления заказчика в следующих случаях:</w:t>
      </w:r>
    </w:p>
    <w:p w:rsidR="00000000" w:rsidRDefault="00CC0FD6">
      <w:bookmarkStart w:id="213" w:name="sub_10781"/>
      <w:bookmarkEnd w:id="212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</w:t>
      </w:r>
      <w:r>
        <w:t xml:space="preserve">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</w:t>
      </w:r>
      <w:r>
        <w:t>я газификация);</w:t>
      </w:r>
    </w:p>
    <w:p w:rsidR="00000000" w:rsidRDefault="00CC0FD6">
      <w:bookmarkStart w:id="214" w:name="sub_10782"/>
      <w:bookmarkEnd w:id="213"/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00000" w:rsidRDefault="00CC0FD6">
      <w:bookmarkStart w:id="215" w:name="sub_10783"/>
      <w:bookmarkEnd w:id="214"/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</w:t>
      </w:r>
      <w:r>
        <w:t>ма или домовладения.</w:t>
      </w:r>
    </w:p>
    <w:p w:rsidR="00000000" w:rsidRDefault="00CC0FD6">
      <w:bookmarkStart w:id="216" w:name="sub_1079"/>
      <w:bookmarkEnd w:id="215"/>
      <w:r>
        <w:t xml:space="preserve">79. При наличии факторов, предусмотренных </w:t>
      </w:r>
      <w:hyperlink w:anchor="sub_1077" w:history="1">
        <w:r>
          <w:rPr>
            <w:rStyle w:val="a4"/>
          </w:rPr>
          <w:t>пунктом 77</w:t>
        </w:r>
      </w:hyperlink>
      <w:r>
        <w:t xml:space="preserve"> настоящих Правил, и выявлении случаев, предусмотренных </w:t>
      </w:r>
      <w:hyperlink w:anchor="sub_1078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783" w:history="1">
        <w:r>
          <w:rPr>
            <w:rStyle w:val="a4"/>
          </w:rPr>
          <w:t>"в" пункта 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</w:t>
      </w:r>
      <w:r>
        <w:t>.</w:t>
      </w:r>
    </w:p>
    <w:bookmarkEnd w:id="216"/>
    <w:p w:rsidR="00000000" w:rsidRDefault="00CC0FD6"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000000" w:rsidRDefault="00CC0FD6">
      <w:bookmarkStart w:id="217" w:name="sub_1080"/>
      <w:r>
        <w:t>80. Исполнитель вправе приостановить подачу газа с предварительным письменным уведомлением заказ</w:t>
      </w:r>
      <w:r>
        <w:t>чика в следующих случаях:</w:t>
      </w:r>
    </w:p>
    <w:p w:rsidR="00000000" w:rsidRDefault="00CC0FD6">
      <w:bookmarkStart w:id="218" w:name="sub_10801"/>
      <w:bookmarkEnd w:id="217"/>
      <w:r>
        <w:t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</w:t>
      </w:r>
      <w:r>
        <w:t xml:space="preserve">оложений, предусмотренных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Правил);</w:t>
      </w:r>
    </w:p>
    <w:p w:rsidR="00000000" w:rsidRDefault="00CC0FD6">
      <w:bookmarkStart w:id="219" w:name="sub_10802"/>
      <w:bookmarkEnd w:id="218"/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CC0FD6">
      <w:bookmarkStart w:id="220" w:name="sub_10803"/>
      <w:bookmarkEnd w:id="219"/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</w:t>
      </w:r>
      <w:r>
        <w:t xml:space="preserve">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000000" w:rsidRDefault="00CC0FD6">
      <w:bookmarkStart w:id="221" w:name="sub_1081"/>
      <w:bookmarkEnd w:id="220"/>
      <w:r>
        <w:t>81. До приостан</w:t>
      </w:r>
      <w:r>
        <w:t xml:space="preserve">овления подачи газа в соответствии с </w:t>
      </w:r>
      <w:hyperlink w:anchor="sub_1080" w:history="1">
        <w:r>
          <w:rPr>
            <w:rStyle w:val="a4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</w:t>
      </w:r>
      <w:r>
        <w:t>м через 40 дней после направления 1-го уведомления и не ранее чем через 20 дней после направления 2-го уведомления.</w:t>
      </w:r>
    </w:p>
    <w:p w:rsidR="00000000" w:rsidRDefault="00CC0FD6">
      <w:bookmarkStart w:id="222" w:name="sub_1082"/>
      <w:bookmarkEnd w:id="221"/>
      <w:r>
        <w:t xml:space="preserve">82. Приостановление подачи газа при наличии факторов, предусмотренных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Правил,</w:t>
      </w:r>
      <w:r>
        <w:t xml:space="preserve"> и в случаях, указанных в </w:t>
      </w:r>
      <w:hyperlink w:anchor="sub_1078" w:history="1">
        <w:r>
          <w:rPr>
            <w:rStyle w:val="a4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000000" w:rsidRDefault="00CC0FD6">
      <w:bookmarkStart w:id="223" w:name="sub_1083"/>
      <w:bookmarkEnd w:id="222"/>
      <w:r>
        <w:t>83. В течение одного рабочего дня со дня вы</w:t>
      </w:r>
      <w:r>
        <w:t xml:space="preserve">полнения технологических операций по приостановлению подачи газа при наличии факторов, предусмотренных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000000" w:rsidRDefault="00CC0FD6">
      <w:bookmarkStart w:id="224" w:name="sub_1084"/>
      <w:bookmarkEnd w:id="223"/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bookmarkEnd w:id="224"/>
    <w:p w:rsidR="00000000" w:rsidRDefault="00CC0FD6">
      <w:r>
        <w:t>Исполнитель не позднее одних суток со дня получения о</w:t>
      </w:r>
      <w:r>
        <w:t>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</w:t>
      </w:r>
      <w:r>
        <w:t xml:space="preserve">вышающий 2 дней со дня проведения указанной проверки, но не ранее выполнения заказчиком положений, предусмотренных </w:t>
      </w:r>
      <w:hyperlink w:anchor="sub_1086" w:history="1">
        <w:r>
          <w:rPr>
            <w:rStyle w:val="a4"/>
          </w:rPr>
          <w:t>пунктом 86</w:t>
        </w:r>
      </w:hyperlink>
      <w:r>
        <w:t xml:space="preserve"> настоящих Правил.</w:t>
      </w:r>
    </w:p>
    <w:p w:rsidR="00000000" w:rsidRDefault="00CC0FD6">
      <w:bookmarkStart w:id="225" w:name="sub_1085"/>
      <w:r>
        <w:t>85. Расходы исполнителя, понесенные в связи с проведением работ по приостановл</w:t>
      </w:r>
      <w:r>
        <w:t>ению и возобновлению подачи газа, оплачиваются заказчиком.</w:t>
      </w:r>
    </w:p>
    <w:p w:rsidR="00000000" w:rsidRDefault="00CC0FD6">
      <w:bookmarkStart w:id="226" w:name="sub_1086"/>
      <w:bookmarkEnd w:id="225"/>
      <w:r>
        <w:t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</w:t>
      </w:r>
      <w:r>
        <w:t xml:space="preserve">становления подачи газа, предусмотренных </w:t>
      </w:r>
      <w:hyperlink w:anchor="sub_1077" w:history="1">
        <w:r>
          <w:rPr>
            <w:rStyle w:val="a4"/>
          </w:rPr>
          <w:t>пунктами 77</w:t>
        </w:r>
      </w:hyperlink>
      <w:r>
        <w:t xml:space="preserve">, </w:t>
      </w:r>
      <w:hyperlink w:anchor="sub_1078" w:history="1">
        <w:r>
          <w:rPr>
            <w:rStyle w:val="a4"/>
          </w:rPr>
          <w:t>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sub_1085" w:history="1">
        <w:r>
          <w:rPr>
            <w:rStyle w:val="a4"/>
          </w:rPr>
          <w:t>пункте 85</w:t>
        </w:r>
      </w:hyperlink>
      <w:r>
        <w:t xml:space="preserve"> настоящих Правил.</w:t>
      </w:r>
    </w:p>
    <w:p w:rsidR="00000000" w:rsidRDefault="00CC0FD6">
      <w:bookmarkStart w:id="227" w:name="sub_1087"/>
      <w:bookmarkEnd w:id="226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</w:t>
      </w:r>
      <w:r>
        <w:t>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000000" w:rsidRDefault="00CC0FD6">
      <w:bookmarkStart w:id="228" w:name="sub_10871"/>
      <w:bookmarkEnd w:id="227"/>
      <w:r>
        <w:t>а) дата, время и место составления акта;</w:t>
      </w:r>
    </w:p>
    <w:p w:rsidR="00000000" w:rsidRDefault="00CC0FD6">
      <w:bookmarkStart w:id="229" w:name="sub_10872"/>
      <w:bookmarkEnd w:id="228"/>
      <w:r>
        <w:t>б) наименование исполнителя;</w:t>
      </w:r>
    </w:p>
    <w:p w:rsidR="00000000" w:rsidRDefault="00CC0FD6">
      <w:bookmarkStart w:id="230" w:name="sub_10873"/>
      <w:bookmarkEnd w:id="229"/>
      <w:r>
        <w:t>в) наименование заказчика - юридического лица (фамилия, имя, отчество заказчика - физического лица);</w:t>
      </w:r>
    </w:p>
    <w:p w:rsidR="00000000" w:rsidRDefault="00CC0FD6">
      <w:bookmarkStart w:id="231" w:name="sub_10874"/>
      <w:bookmarkEnd w:id="230"/>
      <w:r>
        <w:t>г) основания приостановления (возобновления) подачи газа;</w:t>
      </w:r>
    </w:p>
    <w:p w:rsidR="00000000" w:rsidRDefault="00CC0FD6">
      <w:bookmarkStart w:id="232" w:name="sub_10875"/>
      <w:bookmarkEnd w:id="231"/>
      <w:r>
        <w:t>д) перечень выполненных работ соответственно по п</w:t>
      </w:r>
      <w:r>
        <w:t>риостановлению или возобновлению подачи газа;</w:t>
      </w:r>
    </w:p>
    <w:p w:rsidR="00000000" w:rsidRDefault="00CC0FD6">
      <w:bookmarkStart w:id="233" w:name="sub_10876"/>
      <w:bookmarkEnd w:id="232"/>
      <w:r>
        <w:t>е) дата и время выполнения работ соответственно по приостановлению или возобновлению подачи газа.</w:t>
      </w:r>
    </w:p>
    <w:p w:rsidR="00000000" w:rsidRDefault="00CC0FD6">
      <w:bookmarkStart w:id="234" w:name="sub_1088"/>
      <w:bookmarkEnd w:id="233"/>
      <w:r>
        <w:t xml:space="preserve">88. В случае отказа заказчика от подписания акта, указанного в </w:t>
      </w:r>
      <w:hyperlink w:anchor="sub_1087" w:history="1">
        <w:r>
          <w:rPr>
            <w:rStyle w:val="a4"/>
          </w:rPr>
          <w:t>пункте 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</w:t>
      </w:r>
      <w:r>
        <w:t xml:space="preserve">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</w:t>
      </w:r>
      <w:r>
        <w:t>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235" w:name="sub_10881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CC0FD6">
      <w:pPr>
        <w:pStyle w:val="a7"/>
      </w:pPr>
      <w:r>
        <w:t xml:space="preserve">Правила дополнены пунктом 88.1 с 20 сентября 2017 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CC0FD6">
      <w:r>
        <w:t xml:space="preserve">88.1. Работы по приостановлению и возобновлению </w:t>
      </w:r>
      <w:r>
        <w:t xml:space="preserve">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</w:t>
      </w:r>
      <w:r>
        <w:t>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</w:t>
      </w:r>
      <w:r>
        <w:t>аспределительных газопроводах - газораспределительной организацией.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236" w:name="sub_1089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CC0FD6">
      <w:pPr>
        <w:pStyle w:val="a7"/>
      </w:pPr>
      <w:r>
        <w:fldChar w:fldCharType="begin"/>
      </w:r>
      <w:r>
        <w:instrText>HYPERLINK "garantF1://70541024.1021"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апреля 2014 г. N 344 в пункт 89 внесены изменения</w:t>
      </w:r>
    </w:p>
    <w:p w:rsidR="00000000" w:rsidRDefault="00CC0FD6">
      <w:pPr>
        <w:pStyle w:val="a7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0FD6">
      <w:r>
        <w:t>89. Контроль за соблюдением положений настоящих Правил осуществляется органами жилищного надзора (контроля).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237" w:name="sub_1090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CC0FD6">
      <w:pPr>
        <w:pStyle w:val="a7"/>
      </w:pPr>
      <w:r>
        <w:fldChar w:fldCharType="begin"/>
      </w:r>
      <w:r>
        <w:instrText>HYPERLINK "garantF1://70541024.1022"</w:instrText>
      </w:r>
      <w:r>
        <w:fldChar w:fldCharType="separate"/>
      </w:r>
      <w:r>
        <w:rPr>
          <w:rStyle w:val="a4"/>
        </w:rPr>
        <w:t>Постановле</w:t>
      </w:r>
      <w:r>
        <w:rPr>
          <w:rStyle w:val="a4"/>
        </w:rPr>
        <w:t>нием</w:t>
      </w:r>
      <w:r>
        <w:fldChar w:fldCharType="end"/>
      </w:r>
      <w:r>
        <w:t xml:space="preserve"> Правительства РФ от 15 апреля 2014 г. N 344 Правила дополнены пунктом 90</w:t>
      </w:r>
    </w:p>
    <w:p w:rsidR="00000000" w:rsidRDefault="00CC0FD6">
      <w:r>
        <w:t>90. 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</w:t>
      </w:r>
      <w:r>
        <w:t>еральной службой по экологическому, технологическому и атомному надзору.</w:t>
      </w:r>
    </w:p>
    <w:p w:rsidR="00000000" w:rsidRDefault="00CC0FD6"/>
    <w:p w:rsidR="00000000" w:rsidRDefault="00CC0FD6">
      <w:pPr>
        <w:pStyle w:val="a6"/>
        <w:rPr>
          <w:color w:val="000000"/>
          <w:sz w:val="16"/>
          <w:szCs w:val="16"/>
        </w:rPr>
      </w:pPr>
      <w:bookmarkStart w:id="238" w:name="sub_900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CC0FD6">
      <w:pPr>
        <w:pStyle w:val="a7"/>
      </w:pPr>
      <w:r>
        <w:t xml:space="preserve">Правила дополнены разделом IX с 20 сентября 2017 г. 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</w:t>
      </w:r>
      <w:r>
        <w:t> г. N 1091</w:t>
      </w:r>
    </w:p>
    <w:p w:rsidR="00000000" w:rsidRDefault="00CC0FD6">
      <w:pPr>
        <w:pStyle w:val="1"/>
      </w:pPr>
      <w:r>
        <w:t>IX. 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</w:t>
      </w:r>
      <w:r>
        <w:t>рудования</w:t>
      </w:r>
    </w:p>
    <w:p w:rsidR="00000000" w:rsidRDefault="00CC0FD6"/>
    <w:p w:rsidR="00000000" w:rsidRDefault="00CC0FD6">
      <w:bookmarkStart w:id="239" w:name="sub_1091"/>
      <w:r>
        <w:t>91. 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</w:t>
      </w:r>
      <w:r>
        <w:t xml:space="preserve">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</w:t>
      </w:r>
      <w:r>
        <w:t>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000000" w:rsidRDefault="00CC0FD6">
      <w:bookmarkStart w:id="240" w:name="sub_1092"/>
      <w:bookmarkEnd w:id="239"/>
      <w:r>
        <w:t>92. Для аттестованных сотрудников должны быть разработаны и утверждены руководителем специализированной органи</w:t>
      </w:r>
      <w:r>
        <w:t>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bookmarkEnd w:id="240"/>
    <w:p w:rsidR="00000000" w:rsidRDefault="00CC0FD6">
      <w:r>
        <w:t>должностные инструкции, устанавливающие обязанности, права и ответственность атт</w:t>
      </w:r>
      <w:r>
        <w:t>естованных сотрудников;</w:t>
      </w:r>
    </w:p>
    <w:p w:rsidR="00000000" w:rsidRDefault="00CC0FD6"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000000" w:rsidRDefault="00CC0FD6">
      <w:bookmarkStart w:id="241" w:name="sub_1093"/>
      <w:r>
        <w:t>93. Аттестованные сотрудники специализированной орга</w:t>
      </w:r>
      <w:r>
        <w:t>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</w:t>
      </w:r>
      <w:r>
        <w:t>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</w:t>
      </w:r>
      <w:r>
        <w:t>оответствующем должностным обязанностям.</w:t>
      </w:r>
    </w:p>
    <w:bookmarkEnd w:id="241"/>
    <w:p w:rsidR="00000000" w:rsidRDefault="00CC0FD6"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</w:t>
      </w:r>
      <w:r>
        <w:t>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000000" w:rsidRDefault="00CC0FD6">
      <w:bookmarkStart w:id="242" w:name="sub_1094"/>
      <w:r>
        <w:t>94. Перед допуском к ос</w:t>
      </w:r>
      <w:r>
        <w:t>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</w:t>
      </w:r>
      <w:r>
        <w:t>и и стажировку на рабочем месте в соответствии с установленным специализированной организацией регламентом.</w:t>
      </w:r>
    </w:p>
    <w:p w:rsidR="00000000" w:rsidRDefault="00CC0FD6">
      <w:bookmarkStart w:id="243" w:name="sub_1095"/>
      <w:bookmarkEnd w:id="242"/>
      <w:r>
        <w:t>95. Специализированная организация и иная организация, осуществляющая работы по техническому диагностированию внутридомового и (или)</w:t>
      </w:r>
      <w:r>
        <w:t xml:space="preserve">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</w:t>
      </w:r>
      <w:r>
        <w:t>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</w:t>
      </w:r>
      <w:r>
        <w:t>е.</w:t>
      </w:r>
    </w:p>
    <w:p w:rsidR="00000000" w:rsidRDefault="00CC0FD6">
      <w:bookmarkStart w:id="244" w:name="sub_1096"/>
      <w:bookmarkEnd w:id="243"/>
      <w:r>
        <w:t>96.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</w:t>
      </w:r>
      <w:r>
        <w:t>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bookmarkEnd w:id="244"/>
    <w:p w:rsidR="00000000" w:rsidRDefault="00CC0FD6"/>
    <w:p w:rsidR="00000000" w:rsidRDefault="00CC0FD6">
      <w:pPr>
        <w:ind w:firstLine="698"/>
        <w:jc w:val="right"/>
      </w:pPr>
      <w:bookmarkStart w:id="245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поль</w:t>
      </w:r>
      <w:r>
        <w:rPr>
          <w:rStyle w:val="a3"/>
        </w:rPr>
        <w:t>зования газом в</w:t>
      </w:r>
      <w:r>
        <w:rPr>
          <w:rStyle w:val="a3"/>
        </w:rPr>
        <w:br/>
        <w:t>части обеспечения безопасности</w:t>
      </w:r>
      <w:r>
        <w:rPr>
          <w:rStyle w:val="a3"/>
        </w:rPr>
        <w:br/>
        <w:t>при использовании и содержании</w:t>
      </w:r>
      <w:r>
        <w:rPr>
          <w:rStyle w:val="a3"/>
        </w:rPr>
        <w:br/>
        <w:t>внутридомового и</w:t>
      </w:r>
      <w:r>
        <w:rPr>
          <w:rStyle w:val="a3"/>
        </w:rPr>
        <w:br/>
        <w:t>внутриквартирного газового</w:t>
      </w:r>
      <w:r>
        <w:rPr>
          <w:rStyle w:val="a3"/>
        </w:rPr>
        <w:br/>
        <w:t>оборудования при предоставлении</w:t>
      </w:r>
      <w:r>
        <w:rPr>
          <w:rStyle w:val="a3"/>
        </w:rPr>
        <w:br/>
        <w:t>коммунальной услуги по</w:t>
      </w:r>
      <w:r>
        <w:rPr>
          <w:rStyle w:val="a3"/>
        </w:rPr>
        <w:br/>
        <w:t>газоснабжению</w:t>
      </w:r>
    </w:p>
    <w:bookmarkEnd w:id="245"/>
    <w:p w:rsidR="00000000" w:rsidRDefault="00CC0FD6"/>
    <w:p w:rsidR="00000000" w:rsidRDefault="00CC0FD6">
      <w:pPr>
        <w:pStyle w:val="1"/>
      </w:pPr>
      <w:r>
        <w:t>Минимальный перечень</w:t>
      </w:r>
      <w:r>
        <w:br/>
        <w:t>выполняемых работ (оказываемых усл</w:t>
      </w:r>
      <w:r>
        <w:t>уг) по техническому обслуживанию и ремонту внутридомового и (или) внутриквартирного газового оборудования</w:t>
      </w:r>
    </w:p>
    <w:p w:rsidR="00000000" w:rsidRDefault="00CC0FD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069"/>
        <w:gridCol w:w="4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C0FD6">
            <w:pPr>
              <w:pStyle w:val="a8"/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0FD6">
            <w:pPr>
              <w:pStyle w:val="a8"/>
              <w:jc w:val="center"/>
            </w:pPr>
            <w:r>
              <w:t>Наименование работы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0FD6">
            <w:pPr>
              <w:pStyle w:val="a8"/>
              <w:jc w:val="center"/>
            </w:pPr>
            <w:r>
              <w:t>Наименование обслуживаемого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46" w:name="sub_11001"/>
            <w:r>
              <w:t>1.</w:t>
            </w:r>
            <w:bookmarkEnd w:id="246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внутридомовое и (или) внутриквартирное газовое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47" w:name="sub_11002"/>
            <w:r>
              <w:t>2.</w:t>
            </w:r>
            <w:bookmarkEnd w:id="24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Визуальная проверка наличия сво</w:t>
            </w:r>
            <w:r>
              <w:t>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внутридомовое и (или) внутриквартирное газовое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48" w:name="sub_11003"/>
            <w:r>
              <w:t>3.</w:t>
            </w:r>
            <w:bookmarkEnd w:id="24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Визуальная проверка состояния окраски и креплений газопровода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газопроводы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49" w:name="sub_11004"/>
            <w:r>
              <w:t>4.</w:t>
            </w:r>
            <w:bookmarkEnd w:id="24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газопроводы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50" w:name="sub_11005"/>
            <w:r>
              <w:t>5.</w:t>
            </w:r>
            <w:bookmarkEnd w:id="25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Проверка герметичности соединений и отключающ</w:t>
            </w:r>
            <w:r>
              <w:t>их устройств (приборный метод, обмыливание)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внутридомовое и (или) внутриквартирное газовое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51" w:name="sub_11006"/>
            <w:r>
              <w:t>6.</w:t>
            </w:r>
            <w:bookmarkEnd w:id="25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отключающие устройства, установленные на газопроводах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52" w:name="sub_11007"/>
            <w:r>
              <w:t>7.</w:t>
            </w:r>
            <w:bookmarkEnd w:id="252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Разборка и смазка кранов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бытовое газоиспользующее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53" w:name="sub_11008"/>
            <w:r>
              <w:t>8.</w:t>
            </w:r>
            <w:bookmarkEnd w:id="253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Проверка работоспособности устройств,</w:t>
            </w:r>
            <w:r>
              <w:t xml:space="preserve">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предохранительная арматура, системы контроля загазованности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54" w:name="sub_11009"/>
            <w:r>
              <w:t>9.</w:t>
            </w:r>
            <w:bookmarkEnd w:id="25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Регулировка процесса сжигания газа н</w:t>
            </w:r>
            <w:r>
              <w:t>а всех режимах работы, очистка горелок от загрязнений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бытовое газоиспользующее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55" w:name="sub_11010"/>
            <w:r>
              <w:t>10.</w:t>
            </w:r>
            <w:bookmarkEnd w:id="255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индивидуальная балло</w:t>
            </w:r>
            <w:r>
              <w:t>нная установка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56" w:name="sub_11011"/>
            <w:r>
              <w:t>11.</w:t>
            </w:r>
            <w:bookmarkEnd w:id="256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Замена баллонов для сжиженных углеводородных газов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57" w:name="sub_11012"/>
            <w:r>
              <w:t>12.</w:t>
            </w:r>
            <w:bookmarkEnd w:id="25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Проверка наличия тяги в дымовых и в</w:t>
            </w:r>
            <w:r>
              <w:t>ентиляционных каналах, состояния соединительных труб с дымовым каналом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дымовые и вентиляционные каналы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  <w:jc w:val="center"/>
            </w:pPr>
            <w:bookmarkStart w:id="258" w:name="sub_11013"/>
            <w:r>
              <w:t>13.</w:t>
            </w:r>
            <w:bookmarkEnd w:id="25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FD6">
            <w:pPr>
              <w:pStyle w:val="a8"/>
            </w:pPr>
            <w:r>
              <w:t>бытовое га</w:t>
            </w:r>
            <w:r>
              <w:t>зоиспользующее оборудование</w:t>
            </w:r>
          </w:p>
        </w:tc>
      </w:tr>
    </w:tbl>
    <w:p w:rsidR="00000000" w:rsidRDefault="00CC0FD6"/>
    <w:p w:rsidR="00000000" w:rsidRDefault="00CC0FD6">
      <w:pPr>
        <w:pStyle w:val="1"/>
      </w:pPr>
      <w:bookmarkStart w:id="259" w:name="sub_2000"/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259"/>
    <w:p w:rsidR="00000000" w:rsidRDefault="00CC0FD6"/>
    <w:p w:rsidR="00000000" w:rsidRDefault="00CC0FD6">
      <w:bookmarkStart w:id="260" w:name="sub_2001"/>
      <w:r>
        <w:t xml:space="preserve">1. В </w:t>
      </w:r>
      <w:hyperlink r:id="rId73" w:history="1">
        <w:r>
          <w:rPr>
            <w:rStyle w:val="a4"/>
          </w:rPr>
          <w:t>пункте 5</w:t>
        </w:r>
      </w:hyperlink>
      <w:r>
        <w:t xml:space="preserve"> Правил содержания общего имущества в многоквартирном доме, утвержденных </w:t>
      </w:r>
      <w:hyperlink r:id="rId74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 xml:space="preserve">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</w:r>
      <w:r>
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</w:t>
      </w:r>
      <w:r>
        <w:t>:</w:t>
      </w:r>
    </w:p>
    <w:p w:rsidR="00000000" w:rsidRDefault="00CC0FD6">
      <w:bookmarkStart w:id="261" w:name="sub_20011"/>
      <w:bookmarkEnd w:id="260"/>
      <w:r>
        <w:t xml:space="preserve">а) в </w:t>
      </w:r>
      <w:hyperlink r:id="rId75" w:history="1">
        <w:r>
          <w:rPr>
            <w:rStyle w:val="a4"/>
          </w:rPr>
          <w:t>абзаце первом</w:t>
        </w:r>
      </w:hyperlink>
      <w:r>
        <w:t xml:space="preserve"> слова "и газоснабжения" исключить;</w:t>
      </w:r>
    </w:p>
    <w:p w:rsidR="00000000" w:rsidRDefault="00CC0FD6">
      <w:bookmarkStart w:id="262" w:name="sub_20012"/>
      <w:bookmarkEnd w:id="261"/>
      <w:r>
        <w:t xml:space="preserve">б) дополнить </w:t>
      </w:r>
      <w:hyperlink r:id="rId7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CC0FD6">
      <w:bookmarkStart w:id="263" w:name="sub_10054"/>
      <w:bookmarkEnd w:id="262"/>
      <w:r>
        <w:t>"В состав общего имущест</w:t>
      </w:r>
      <w:r>
        <w:t xml:space="preserve">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</w:t>
      </w:r>
      <w:r>
        <w:t>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</w:t>
      </w:r>
      <w:r>
        <w:t>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</w:t>
      </w:r>
      <w:r>
        <w:t>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000000" w:rsidRDefault="00CC0FD6">
      <w:bookmarkStart w:id="264" w:name="sub_2002"/>
      <w:bookmarkEnd w:id="263"/>
      <w:r>
        <w:t xml:space="preserve">2. В </w:t>
      </w:r>
      <w:hyperlink r:id="rId77" w:history="1">
        <w:r>
          <w:rPr>
            <w:rStyle w:val="a4"/>
          </w:rPr>
          <w:t>Правилах</w:t>
        </w:r>
      </w:hyperlink>
      <w:r>
        <w:t xml:space="preserve"> постав</w:t>
      </w:r>
      <w:r>
        <w:t xml:space="preserve">ки газа для обеспечения коммунально-бытовых нужд граждан, утвержденных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 (Собрание законодательства Российской Федерации, 2008, N 30, ст. 3635):</w:t>
      </w:r>
    </w:p>
    <w:p w:rsidR="00000000" w:rsidRDefault="00CC0FD6">
      <w:pPr>
        <w:pStyle w:val="a6"/>
        <w:rPr>
          <w:color w:val="000000"/>
          <w:sz w:val="16"/>
          <w:szCs w:val="16"/>
        </w:rPr>
      </w:pPr>
      <w:bookmarkStart w:id="265" w:name="sub_20021"/>
      <w:bookmarkEnd w:id="264"/>
      <w:r>
        <w:rPr>
          <w:color w:val="000000"/>
          <w:sz w:val="16"/>
          <w:szCs w:val="16"/>
        </w:rPr>
        <w:t>ГАРАНТ:</w:t>
      </w:r>
    </w:p>
    <w:bookmarkEnd w:id="265"/>
    <w:p w:rsidR="00000000" w:rsidRDefault="00CC0FD6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2 настоящих Правил признан не противоречащим действующему законодательству</w:t>
      </w:r>
    </w:p>
    <w:p w:rsidR="00000000" w:rsidRDefault="00CC0FD6">
      <w:r>
        <w:t xml:space="preserve">а) по </w:t>
      </w:r>
      <w:hyperlink r:id="rId79" w:history="1">
        <w:r>
          <w:rPr>
            <w:rStyle w:val="a4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</w:t>
      </w:r>
      <w:r>
        <w:t>идомового и (или) внутриквартирного газового оборудования" в соответствующем падеже;</w:t>
      </w:r>
    </w:p>
    <w:p w:rsidR="00000000" w:rsidRDefault="00CC0FD6">
      <w:bookmarkStart w:id="266" w:name="sub_20022"/>
      <w:r>
        <w:t xml:space="preserve">б) в </w:t>
      </w:r>
      <w:hyperlink r:id="rId80" w:history="1">
        <w:r>
          <w:rPr>
            <w:rStyle w:val="a4"/>
          </w:rPr>
          <w:t>пункте 3</w:t>
        </w:r>
      </w:hyperlink>
      <w:r>
        <w:t>:</w:t>
      </w:r>
    </w:p>
    <w:bookmarkStart w:id="267" w:name="sub_200221"/>
    <w:bookmarkEnd w:id="266"/>
    <w:p w:rsidR="00000000" w:rsidRDefault="00CC0FD6">
      <w:r>
        <w:fldChar w:fldCharType="begin"/>
      </w:r>
      <w:r>
        <w:instrText>HYPERLINK "garantF1://12061689.10035"</w:instrText>
      </w:r>
      <w:r>
        <w:fldChar w:fldCharType="separate"/>
      </w:r>
      <w:r>
        <w:rPr>
          <w:rStyle w:val="a4"/>
        </w:rPr>
        <w:t>абзац шестой</w:t>
      </w:r>
      <w:r>
        <w:fldChar w:fldCharType="end"/>
      </w:r>
      <w:r>
        <w:t xml:space="preserve"> заменить текстом следующего содержан</w:t>
      </w:r>
      <w:r>
        <w:t>ия:</w:t>
      </w:r>
    </w:p>
    <w:p w:rsidR="00000000" w:rsidRDefault="00CC0FD6">
      <w:bookmarkStart w:id="268" w:name="sub_10035"/>
      <w:bookmarkEnd w:id="267"/>
      <w:r>
        <w:rPr>
          <w:rStyle w:val="a3"/>
        </w:rPr>
        <w:t>"внутридомовое газовое оборудование":</w:t>
      </w:r>
    </w:p>
    <w:bookmarkEnd w:id="268"/>
    <w:p w:rsidR="00000000" w:rsidRDefault="00CC0FD6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</w:t>
      </w:r>
      <w:r>
        <w:t xml:space="preserve">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</w:t>
      </w:r>
      <w:r>
        <w:t xml:space="preserve">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</w:t>
      </w:r>
      <w:r>
        <w:t>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00000" w:rsidRDefault="00CC0FD6">
      <w:r>
        <w:t>в домовладениях - находящиеся в пределах земельного участка, на котором располо</w:t>
      </w:r>
      <w:r>
        <w:t>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</w:t>
      </w:r>
      <w:r>
        <w:t>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</w:t>
      </w:r>
      <w:r>
        <w:t>ирующая и предохранительная арматура, системы контроля загазованности помещений и приборы учета газа;";</w:t>
      </w:r>
    </w:p>
    <w:p w:rsidR="00000000" w:rsidRDefault="00CC0FD6">
      <w:bookmarkStart w:id="269" w:name="sub_200222"/>
      <w:r>
        <w:t xml:space="preserve">после </w:t>
      </w:r>
      <w:hyperlink r:id="rId81" w:history="1">
        <w:r>
          <w:rPr>
            <w:rStyle w:val="a4"/>
          </w:rPr>
          <w:t>абзаца шестого</w:t>
        </w:r>
      </w:hyperlink>
      <w:r>
        <w:t xml:space="preserve"> дополнить </w:t>
      </w:r>
      <w:hyperlink r:id="rId82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CC0FD6">
      <w:bookmarkStart w:id="270" w:name="sub_100350"/>
      <w:bookmarkEnd w:id="269"/>
      <w:r>
        <w:rPr>
          <w:rStyle w:val="a3"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</w:t>
      </w:r>
      <w:r>
        <w:t xml:space="preserve">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</w:t>
      </w:r>
      <w:r>
        <w:t>общий (квартирный) прибор учета газа;";</w:t>
      </w:r>
    </w:p>
    <w:bookmarkStart w:id="271" w:name="sub_200223"/>
    <w:bookmarkEnd w:id="270"/>
    <w:p w:rsidR="00000000" w:rsidRDefault="00CC0FD6">
      <w:r>
        <w:fldChar w:fldCharType="begin"/>
      </w:r>
      <w:r>
        <w:instrText>HYPERLINK "garantF1://12061689.10037"</w:instrText>
      </w:r>
      <w:r>
        <w:fldChar w:fldCharType="separate"/>
      </w:r>
      <w:r>
        <w:rPr>
          <w:rStyle w:val="a4"/>
        </w:rPr>
        <w:t>абзац восьмой</w:t>
      </w:r>
      <w:r>
        <w:fldChar w:fldCharType="end"/>
      </w:r>
      <w:r>
        <w:t xml:space="preserve"> изложить в следующей редакции:</w:t>
      </w:r>
    </w:p>
    <w:p w:rsidR="00000000" w:rsidRDefault="00CC0FD6">
      <w:bookmarkStart w:id="272" w:name="sub_10037"/>
      <w:bookmarkEnd w:id="271"/>
      <w:r>
        <w:rPr>
          <w:rStyle w:val="a3"/>
        </w:rPr>
        <w:t>"домовладение"</w:t>
      </w:r>
      <w:r>
        <w:t xml:space="preserve"> - жилой дом (часть жилого дома) и (или) примыкающие к нему и (или) отдельно с</w:t>
      </w:r>
      <w:r>
        <w:t>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000000" w:rsidRDefault="00CC0FD6">
      <w:bookmarkStart w:id="273" w:name="sub_200224"/>
      <w:bookmarkEnd w:id="272"/>
      <w:r>
        <w:t xml:space="preserve">в </w:t>
      </w:r>
      <w:hyperlink r:id="rId83" w:history="1">
        <w:r>
          <w:rPr>
            <w:rStyle w:val="a4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000000" w:rsidRDefault="00CC0FD6">
      <w:bookmarkStart w:id="274" w:name="sub_20023"/>
      <w:bookmarkEnd w:id="273"/>
      <w:r>
        <w:t xml:space="preserve">в) в </w:t>
      </w:r>
      <w:hyperlink r:id="rId84" w:history="1">
        <w:r>
          <w:rPr>
            <w:rStyle w:val="a4"/>
          </w:rPr>
          <w:t>абзаце четвертом пункта 4</w:t>
        </w:r>
      </w:hyperlink>
      <w:r>
        <w:t xml:space="preserve"> слово "индивидуального" исключить;</w:t>
      </w:r>
    </w:p>
    <w:p w:rsidR="00000000" w:rsidRDefault="00CC0FD6">
      <w:bookmarkStart w:id="275" w:name="sub_20024"/>
      <w:bookmarkEnd w:id="274"/>
      <w:r>
        <w:t xml:space="preserve">г) в </w:t>
      </w:r>
      <w:hyperlink r:id="rId85" w:history="1">
        <w:r>
          <w:rPr>
            <w:rStyle w:val="a4"/>
          </w:rPr>
          <w:t>пункте 8</w:t>
        </w:r>
      </w:hyperlink>
      <w:r>
        <w:t>:</w:t>
      </w:r>
    </w:p>
    <w:p w:rsidR="00000000" w:rsidRDefault="00CC0FD6">
      <w:bookmarkStart w:id="276" w:name="sub_200241"/>
      <w:bookmarkEnd w:id="275"/>
      <w:r>
        <w:t xml:space="preserve">в </w:t>
      </w:r>
      <w:hyperlink r:id="rId86" w:history="1">
        <w:r>
          <w:rPr>
            <w:rStyle w:val="a4"/>
          </w:rPr>
          <w:t>подпункте "а"</w:t>
        </w:r>
      </w:hyperlink>
      <w:r>
        <w:t xml:space="preserve"> слово "индивидуального" исключить;</w:t>
      </w:r>
    </w:p>
    <w:bookmarkStart w:id="277" w:name="sub_200242"/>
    <w:bookmarkEnd w:id="276"/>
    <w:p w:rsidR="00000000" w:rsidRDefault="00CC0FD6">
      <w:r>
        <w:fldChar w:fldCharType="begin"/>
      </w:r>
      <w:r>
        <w:instrText>HYPERLINK "garantF1://12061689.10087"</w:instrText>
      </w:r>
      <w:r>
        <w:fldChar w:fldCharType="separate"/>
      </w:r>
      <w:r>
        <w:rPr>
          <w:rStyle w:val="a4"/>
        </w:rPr>
        <w:t>подпункт "ж"</w:t>
      </w:r>
      <w:r>
        <w:fldChar w:fldCharType="end"/>
      </w:r>
      <w:r>
        <w:t xml:space="preserve"> после слова</w:t>
      </w:r>
      <w:r>
        <w:t xml:space="preserve"> "внутридомового" дополнить словами "или внутриквартирного";</w:t>
      </w:r>
    </w:p>
    <w:p w:rsidR="00000000" w:rsidRDefault="00CC0FD6">
      <w:bookmarkStart w:id="278" w:name="sub_20025"/>
      <w:bookmarkEnd w:id="277"/>
      <w:r>
        <w:t xml:space="preserve">д) в </w:t>
      </w:r>
      <w:hyperlink r:id="rId87" w:history="1">
        <w:r>
          <w:rPr>
            <w:rStyle w:val="a4"/>
          </w:rPr>
          <w:t>пункте 9</w:t>
        </w:r>
      </w:hyperlink>
      <w:r>
        <w:t>:</w:t>
      </w:r>
    </w:p>
    <w:p w:rsidR="00000000" w:rsidRDefault="00CC0FD6">
      <w:bookmarkStart w:id="279" w:name="sub_200251"/>
      <w:bookmarkEnd w:id="278"/>
      <w:r>
        <w:t xml:space="preserve">в </w:t>
      </w:r>
      <w:hyperlink r:id="rId88" w:history="1">
        <w:r>
          <w:rPr>
            <w:rStyle w:val="a4"/>
          </w:rPr>
          <w:t>подпункте "д"</w:t>
        </w:r>
      </w:hyperlink>
      <w:r>
        <w:t xml:space="preserve"> слово "индивидуальных" исключить;</w:t>
      </w:r>
    </w:p>
    <w:p w:rsidR="00000000" w:rsidRDefault="00CC0FD6">
      <w:bookmarkStart w:id="280" w:name="sub_200252"/>
      <w:bookmarkEnd w:id="279"/>
      <w:r>
        <w:t xml:space="preserve">в </w:t>
      </w:r>
      <w:hyperlink r:id="rId89" w:history="1">
        <w:r>
          <w:rPr>
            <w:rStyle w:val="a4"/>
          </w:rPr>
          <w:t>подпункте "ж"</w:t>
        </w:r>
      </w:hyperlink>
      <w:r>
        <w:t xml:space="preserve"> слово "индивидуального" исключить;</w:t>
      </w:r>
    </w:p>
    <w:bookmarkStart w:id="281" w:name="sub_200253"/>
    <w:bookmarkEnd w:id="280"/>
    <w:p w:rsidR="00000000" w:rsidRDefault="00CC0FD6">
      <w:r>
        <w:fldChar w:fldCharType="begin"/>
      </w:r>
      <w:r>
        <w:instrText>HYPERLINK "garantF1://12061689.10098"</w:instrText>
      </w:r>
      <w:r>
        <w:fldChar w:fldCharType="separate"/>
      </w:r>
      <w:r>
        <w:rPr>
          <w:rStyle w:val="a4"/>
        </w:rPr>
        <w:t>подпункт "з"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000000" w:rsidRDefault="00CC0FD6">
      <w:bookmarkStart w:id="282" w:name="sub_20026"/>
      <w:bookmarkEnd w:id="281"/>
      <w:r>
        <w:t xml:space="preserve">е) </w:t>
      </w:r>
      <w:hyperlink r:id="rId90" w:history="1">
        <w:r>
          <w:rPr>
            <w:rStyle w:val="a4"/>
          </w:rPr>
          <w:t>пункт 12</w:t>
        </w:r>
      </w:hyperlink>
      <w:r>
        <w:t xml:space="preserve"> после слова "внутридомового" дополнить словами "или внутриквартирного";</w:t>
      </w:r>
    </w:p>
    <w:p w:rsidR="00000000" w:rsidRDefault="00CC0FD6">
      <w:bookmarkStart w:id="283" w:name="sub_20027"/>
      <w:bookmarkEnd w:id="282"/>
      <w:r>
        <w:t xml:space="preserve">ж) в </w:t>
      </w:r>
      <w:hyperlink r:id="rId91" w:history="1">
        <w:r>
          <w:rPr>
            <w:rStyle w:val="a4"/>
          </w:rPr>
          <w:t>подпункте "а" пункта 13</w:t>
        </w:r>
      </w:hyperlink>
      <w:r>
        <w:t xml:space="preserve"> и </w:t>
      </w:r>
      <w:hyperlink r:id="rId92" w:history="1">
        <w:r>
          <w:rPr>
            <w:rStyle w:val="a4"/>
          </w:rPr>
          <w:t>п</w:t>
        </w:r>
        <w:r>
          <w:rPr>
            <w:rStyle w:val="a4"/>
          </w:rPr>
          <w:t>одпунктах "д"</w:t>
        </w:r>
      </w:hyperlink>
      <w:r>
        <w:t xml:space="preserve"> и </w:t>
      </w:r>
      <w:hyperlink r:id="rId93" w:history="1">
        <w:r>
          <w:rPr>
            <w:rStyle w:val="a4"/>
          </w:rPr>
          <w:t>"ж" пункта 15</w:t>
        </w:r>
      </w:hyperlink>
      <w:r>
        <w:t xml:space="preserve"> слово "индивидуального" исключить;</w:t>
      </w:r>
    </w:p>
    <w:p w:rsidR="00000000" w:rsidRDefault="00CC0FD6">
      <w:bookmarkStart w:id="284" w:name="sub_20028"/>
      <w:bookmarkEnd w:id="283"/>
      <w:r>
        <w:t xml:space="preserve">з) </w:t>
      </w:r>
      <w:hyperlink r:id="rId94" w:history="1">
        <w:r>
          <w:rPr>
            <w:rStyle w:val="a4"/>
          </w:rPr>
          <w:t>подпункт "к" пункта 21</w:t>
        </w:r>
      </w:hyperlink>
      <w:r>
        <w:t xml:space="preserve"> изложить в следующей редакции:</w:t>
      </w:r>
    </w:p>
    <w:p w:rsidR="00000000" w:rsidRDefault="00CC0FD6">
      <w:bookmarkStart w:id="285" w:name="sub_102110"/>
      <w:bookmarkEnd w:id="284"/>
      <w:r>
        <w:t>"к) обеспечив</w:t>
      </w:r>
      <w:r>
        <w:t>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000000" w:rsidRDefault="00CC0FD6">
      <w:bookmarkStart w:id="286" w:name="sub_20029"/>
      <w:bookmarkEnd w:id="285"/>
      <w:r>
        <w:t xml:space="preserve">и) </w:t>
      </w:r>
      <w:r>
        <w:t xml:space="preserve">в </w:t>
      </w:r>
      <w:hyperlink r:id="rId95" w:history="1">
        <w:r>
          <w:rPr>
            <w:rStyle w:val="a4"/>
          </w:rPr>
          <w:t>подпункте "в" пункта 22</w:t>
        </w:r>
      </w:hyperlink>
      <w:r>
        <w:t xml:space="preserve"> слово "полугодие" заменить словом "год";</w:t>
      </w:r>
    </w:p>
    <w:p w:rsidR="00000000" w:rsidRDefault="00CC0FD6">
      <w:bookmarkStart w:id="287" w:name="sub_200210"/>
      <w:bookmarkEnd w:id="286"/>
      <w:r>
        <w:t xml:space="preserve">к) </w:t>
      </w:r>
      <w:hyperlink r:id="rId96" w:history="1">
        <w:r>
          <w:rPr>
            <w:rStyle w:val="a4"/>
          </w:rPr>
          <w:t>пункт 29</w:t>
        </w:r>
      </w:hyperlink>
      <w:r>
        <w:t xml:space="preserve"> после слова "внутридомового" дополнить словами "или внутриквартирного";</w:t>
      </w:r>
    </w:p>
    <w:p w:rsidR="00000000" w:rsidRDefault="00CC0FD6">
      <w:bookmarkStart w:id="288" w:name="sub_200211"/>
      <w:bookmarkEnd w:id="287"/>
      <w:r>
        <w:t xml:space="preserve">л) в </w:t>
      </w:r>
      <w:hyperlink r:id="rId97" w:history="1">
        <w:r>
          <w:rPr>
            <w:rStyle w:val="a4"/>
          </w:rPr>
          <w:t>подпункте "г" пункта 33</w:t>
        </w:r>
      </w:hyperlink>
      <w:r>
        <w:t xml:space="preserve"> слово "индивидуальных" исключить;</w:t>
      </w:r>
    </w:p>
    <w:p w:rsidR="00000000" w:rsidRDefault="00CC0FD6">
      <w:bookmarkStart w:id="289" w:name="sub_200212"/>
      <w:bookmarkEnd w:id="288"/>
      <w:r>
        <w:t xml:space="preserve">м) в </w:t>
      </w:r>
      <w:hyperlink r:id="rId98" w:history="1">
        <w:r>
          <w:rPr>
            <w:rStyle w:val="a4"/>
          </w:rPr>
          <w:t>подпункте "в" пункта 34</w:t>
        </w:r>
      </w:hyperlink>
      <w:r>
        <w:t xml:space="preserve"> и </w:t>
      </w:r>
      <w:hyperlink r:id="rId99" w:history="1">
        <w:r>
          <w:rPr>
            <w:rStyle w:val="a4"/>
          </w:rPr>
          <w:t>подпункте "в</w:t>
        </w:r>
        <w:r>
          <w:rPr>
            <w:rStyle w:val="a4"/>
          </w:rPr>
          <w:t>" пункта 35</w:t>
        </w:r>
      </w:hyperlink>
      <w:r>
        <w:t xml:space="preserve"> слово "индивидуального" исключить;</w:t>
      </w:r>
    </w:p>
    <w:p w:rsidR="00000000" w:rsidRDefault="00CC0FD6">
      <w:bookmarkStart w:id="290" w:name="sub_200213"/>
      <w:bookmarkEnd w:id="289"/>
      <w:r>
        <w:t xml:space="preserve">н) </w:t>
      </w:r>
      <w:hyperlink r:id="rId100" w:history="1">
        <w:r>
          <w:rPr>
            <w:rStyle w:val="a4"/>
          </w:rPr>
          <w:t>подпункт "д" пункта 45</w:t>
        </w:r>
      </w:hyperlink>
      <w:r>
        <w:t xml:space="preserve"> после слова "внутридомового" дополнить словами "или внутриквартирного";</w:t>
      </w:r>
    </w:p>
    <w:p w:rsidR="00000000" w:rsidRDefault="00CC0FD6">
      <w:bookmarkStart w:id="291" w:name="sub_200214"/>
      <w:bookmarkEnd w:id="290"/>
      <w:r>
        <w:t xml:space="preserve">о) в </w:t>
      </w:r>
      <w:hyperlink r:id="rId101" w:history="1">
        <w:r>
          <w:rPr>
            <w:rStyle w:val="a4"/>
          </w:rPr>
          <w:t>пункте 47</w:t>
        </w:r>
      </w:hyperlink>
      <w:r>
        <w:t>:</w:t>
      </w:r>
    </w:p>
    <w:bookmarkStart w:id="292" w:name="sub_2002167"/>
    <w:bookmarkEnd w:id="291"/>
    <w:p w:rsidR="00000000" w:rsidRDefault="00CC0FD6">
      <w:r>
        <w:fldChar w:fldCharType="begin"/>
      </w:r>
      <w:r>
        <w:instrText>HYPERLINK "garantF1://12061689.10472"</w:instrText>
      </w:r>
      <w:r>
        <w:fldChar w:fldCharType="separate"/>
      </w:r>
      <w:r>
        <w:rPr>
          <w:rStyle w:val="a4"/>
        </w:rPr>
        <w:t>подпункт "б"</w:t>
      </w:r>
      <w:r>
        <w:fldChar w:fldCharType="end"/>
      </w:r>
      <w:r>
        <w:t xml:space="preserve"> изложить в следующей редакции:</w:t>
      </w:r>
    </w:p>
    <w:p w:rsidR="00000000" w:rsidRDefault="00CC0FD6">
      <w:bookmarkStart w:id="293" w:name="sub_10472"/>
      <w:bookmarkEnd w:id="292"/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bookmarkStart w:id="294" w:name="sub_2002168"/>
    <w:bookmarkEnd w:id="293"/>
    <w:p w:rsidR="00000000" w:rsidRDefault="00CC0FD6">
      <w:r>
        <w:fldChar w:fldCharType="begin"/>
      </w:r>
      <w:r>
        <w:instrText>HYPERLINK "garantF1://12061689.10473"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слова "внутридомового" до</w:t>
      </w:r>
      <w:r>
        <w:t>полнить словами "или внутриквартирного";</w:t>
      </w:r>
    </w:p>
    <w:p w:rsidR="00000000" w:rsidRDefault="00CC0FD6">
      <w:bookmarkStart w:id="295" w:name="sub_200215"/>
      <w:bookmarkEnd w:id="294"/>
      <w:r>
        <w:t xml:space="preserve">п) в предложении втором </w:t>
      </w:r>
      <w:hyperlink r:id="rId102" w:history="1">
        <w:r>
          <w:rPr>
            <w:rStyle w:val="a4"/>
          </w:rPr>
          <w:t>пункта 48</w:t>
        </w:r>
      </w:hyperlink>
      <w:r>
        <w:t xml:space="preserve"> и предложении втором </w:t>
      </w:r>
      <w:hyperlink r:id="rId103" w:history="1">
        <w:r>
          <w:rPr>
            <w:rStyle w:val="a4"/>
          </w:rPr>
          <w:t>пункта 49</w:t>
        </w:r>
      </w:hyperlink>
      <w:r>
        <w:t>:</w:t>
      </w:r>
    </w:p>
    <w:p w:rsidR="00000000" w:rsidRDefault="00CC0FD6">
      <w:bookmarkStart w:id="296" w:name="sub_2002151"/>
      <w:bookmarkEnd w:id="295"/>
      <w:r>
        <w:t>после слов "подклю</w:t>
      </w:r>
      <w:r>
        <w:t>чению внутридомового" дополнить словами "или внутриквартирного";</w:t>
      </w:r>
    </w:p>
    <w:p w:rsidR="00000000" w:rsidRDefault="00CC0FD6">
      <w:bookmarkStart w:id="297" w:name="sub_2002152"/>
      <w:bookmarkEnd w:id="296"/>
      <w:r>
        <w:t>после слов "обслуживании внутридомового" дополнить словами "или внутриквартирного";</w:t>
      </w:r>
    </w:p>
    <w:p w:rsidR="00000000" w:rsidRDefault="00CC0FD6">
      <w:bookmarkStart w:id="298" w:name="sub_200216"/>
      <w:bookmarkEnd w:id="297"/>
      <w:r>
        <w:t xml:space="preserve">р) в </w:t>
      </w:r>
      <w:hyperlink r:id="rId104" w:history="1">
        <w:r>
          <w:rPr>
            <w:rStyle w:val="a4"/>
          </w:rPr>
          <w:t>пункте 51</w:t>
        </w:r>
      </w:hyperlink>
      <w:r>
        <w:t>:</w:t>
      </w:r>
    </w:p>
    <w:p w:rsidR="00000000" w:rsidRDefault="00CC0FD6">
      <w:bookmarkStart w:id="299" w:name="sub_2002161"/>
      <w:bookmarkEnd w:id="298"/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00000" w:rsidRDefault="00CC0FD6">
      <w:bookmarkStart w:id="300" w:name="sub_2002162"/>
      <w:bookmarkEnd w:id="299"/>
      <w:r>
        <w:t>предложение второе:</w:t>
      </w:r>
    </w:p>
    <w:p w:rsidR="00000000" w:rsidRDefault="00CC0FD6">
      <w:bookmarkStart w:id="301" w:name="sub_2002163"/>
      <w:bookmarkEnd w:id="300"/>
      <w:r>
        <w:t>п</w:t>
      </w:r>
      <w:r>
        <w:t>осле слов "отключению внутридомового" дополнить словами "или внутриквартирного";</w:t>
      </w:r>
    </w:p>
    <w:p w:rsidR="00000000" w:rsidRDefault="00CC0FD6">
      <w:bookmarkStart w:id="302" w:name="sub_2002164"/>
      <w:bookmarkEnd w:id="301"/>
      <w:r>
        <w:t>после слов "обслуживании внутридомового" дополнить словами "или внутриквартирного";</w:t>
      </w:r>
    </w:p>
    <w:p w:rsidR="00000000" w:rsidRDefault="00CC0FD6">
      <w:bookmarkStart w:id="303" w:name="sub_2002165"/>
      <w:bookmarkEnd w:id="302"/>
      <w:r>
        <w:t>предложение третье изложить в следующей редакци</w:t>
      </w:r>
      <w:r>
        <w:t>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</w:t>
      </w:r>
      <w:r>
        <w:t>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</w:t>
      </w:r>
      <w:r>
        <w:t>ронами с обязательным указанием даты отключения.";</w:t>
      </w:r>
    </w:p>
    <w:p w:rsidR="00000000" w:rsidRDefault="00CC0FD6">
      <w:bookmarkStart w:id="304" w:name="sub_200217"/>
      <w:bookmarkEnd w:id="303"/>
      <w:r>
        <w:t xml:space="preserve">с) </w:t>
      </w:r>
      <w:hyperlink r:id="rId105" w:history="1">
        <w:r>
          <w:rPr>
            <w:rStyle w:val="a4"/>
          </w:rPr>
          <w:t>пункт 57</w:t>
        </w:r>
      </w:hyperlink>
      <w:r>
        <w:t xml:space="preserve"> после слова "внутридомового" дополнить словами "или внутриквартирного".</w:t>
      </w:r>
    </w:p>
    <w:p w:rsidR="00000000" w:rsidRDefault="00CC0FD6">
      <w:bookmarkStart w:id="305" w:name="sub_2003"/>
      <w:bookmarkEnd w:id="304"/>
      <w:r>
        <w:t xml:space="preserve">3. В </w:t>
      </w:r>
      <w:hyperlink r:id="rId106" w:history="1">
        <w:r>
          <w:rPr>
            <w:rStyle w:val="a4"/>
          </w:rPr>
          <w:t>абз</w:t>
        </w:r>
        <w:r>
          <w:rPr>
            <w:rStyle w:val="a4"/>
          </w:rPr>
          <w:t>ацах десятом</w:t>
        </w:r>
      </w:hyperlink>
      <w:r>
        <w:t xml:space="preserve"> и </w:t>
      </w:r>
      <w:hyperlink r:id="rId107" w:history="1">
        <w:r>
          <w:rPr>
            <w:rStyle w:val="a4"/>
          </w:rPr>
          <w:t>двадцать первом пункта 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08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</w:p>
    <w:bookmarkEnd w:id="305"/>
    <w:p w:rsidR="00000000" w:rsidRDefault="00CC0FD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FD6"/>
    <w:rsid w:val="00C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DE9059-9664-4777-A7E4-4BAA9B97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681928.1" TargetMode="External"/><Relationship Id="rId21" Type="http://schemas.openxmlformats.org/officeDocument/2006/relationships/hyperlink" Target="garantF1://57323162.1008" TargetMode="External"/><Relationship Id="rId42" Type="http://schemas.openxmlformats.org/officeDocument/2006/relationships/hyperlink" Target="garantF1://57323162.1035" TargetMode="External"/><Relationship Id="rId47" Type="http://schemas.openxmlformats.org/officeDocument/2006/relationships/hyperlink" Target="garantF1://70502650.10000" TargetMode="External"/><Relationship Id="rId63" Type="http://schemas.openxmlformats.org/officeDocument/2006/relationships/hyperlink" Target="garantF1://10006035.0" TargetMode="External"/><Relationship Id="rId68" Type="http://schemas.openxmlformats.org/officeDocument/2006/relationships/hyperlink" Target="garantF1://10006035.0" TargetMode="External"/><Relationship Id="rId84" Type="http://schemas.openxmlformats.org/officeDocument/2006/relationships/hyperlink" Target="garantF1://12061689.10044" TargetMode="External"/><Relationship Id="rId89" Type="http://schemas.openxmlformats.org/officeDocument/2006/relationships/hyperlink" Target="garantF1://12061689.1009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7323162.1006" TargetMode="External"/><Relationship Id="rId29" Type="http://schemas.openxmlformats.org/officeDocument/2006/relationships/hyperlink" Target="garantF1://57323219.1014" TargetMode="External"/><Relationship Id="rId107" Type="http://schemas.openxmlformats.org/officeDocument/2006/relationships/hyperlink" Target="garantF1://12086043.2190" TargetMode="External"/><Relationship Id="rId11" Type="http://schemas.openxmlformats.org/officeDocument/2006/relationships/hyperlink" Target="garantF1://70544502.1000" TargetMode="External"/><Relationship Id="rId24" Type="http://schemas.openxmlformats.org/officeDocument/2006/relationships/hyperlink" Target="garantF1://71664546.1044" TargetMode="External"/><Relationship Id="rId32" Type="http://schemas.openxmlformats.org/officeDocument/2006/relationships/hyperlink" Target="garantF1://71664546.1045" TargetMode="External"/><Relationship Id="rId37" Type="http://schemas.openxmlformats.org/officeDocument/2006/relationships/hyperlink" Target="garantF1://12061689.1000" TargetMode="External"/><Relationship Id="rId40" Type="http://schemas.openxmlformats.org/officeDocument/2006/relationships/hyperlink" Target="garantF1://57323162.1033" TargetMode="External"/><Relationship Id="rId45" Type="http://schemas.openxmlformats.org/officeDocument/2006/relationships/hyperlink" Target="garantF1://10064072.0" TargetMode="External"/><Relationship Id="rId53" Type="http://schemas.openxmlformats.org/officeDocument/2006/relationships/hyperlink" Target="garantF1://12061689.1000" TargetMode="External"/><Relationship Id="rId58" Type="http://schemas.openxmlformats.org/officeDocument/2006/relationships/hyperlink" Target="garantF1://12061689.0" TargetMode="External"/><Relationship Id="rId66" Type="http://schemas.openxmlformats.org/officeDocument/2006/relationships/hyperlink" Target="garantF1://10064072.2059" TargetMode="External"/><Relationship Id="rId74" Type="http://schemas.openxmlformats.org/officeDocument/2006/relationships/hyperlink" Target="garantF1://12048944.0" TargetMode="External"/><Relationship Id="rId79" Type="http://schemas.openxmlformats.org/officeDocument/2006/relationships/hyperlink" Target="garantF1://12061689.1000" TargetMode="External"/><Relationship Id="rId87" Type="http://schemas.openxmlformats.org/officeDocument/2006/relationships/hyperlink" Target="garantF1://12061689.1009" TargetMode="External"/><Relationship Id="rId102" Type="http://schemas.openxmlformats.org/officeDocument/2006/relationships/hyperlink" Target="garantF1://12061689.1048" TargetMode="External"/><Relationship Id="rId110" Type="http://schemas.openxmlformats.org/officeDocument/2006/relationships/theme" Target="theme/theme1.xml"/><Relationship Id="rId5" Type="http://schemas.openxmlformats.org/officeDocument/2006/relationships/hyperlink" Target="garantF1://70281684.0" TargetMode="External"/><Relationship Id="rId61" Type="http://schemas.openxmlformats.org/officeDocument/2006/relationships/hyperlink" Target="garantF1://10064072.0" TargetMode="External"/><Relationship Id="rId82" Type="http://schemas.openxmlformats.org/officeDocument/2006/relationships/hyperlink" Target="garantF1://12061689.100350" TargetMode="External"/><Relationship Id="rId90" Type="http://schemas.openxmlformats.org/officeDocument/2006/relationships/hyperlink" Target="garantF1://12061689.1012" TargetMode="External"/><Relationship Id="rId95" Type="http://schemas.openxmlformats.org/officeDocument/2006/relationships/hyperlink" Target="garantF1://12061689.10223" TargetMode="External"/><Relationship Id="rId19" Type="http://schemas.openxmlformats.org/officeDocument/2006/relationships/hyperlink" Target="garantF1://57323162.1007" TargetMode="External"/><Relationship Id="rId14" Type="http://schemas.openxmlformats.org/officeDocument/2006/relationships/hyperlink" Target="garantF1://12064247.8240" TargetMode="External"/><Relationship Id="rId22" Type="http://schemas.openxmlformats.org/officeDocument/2006/relationships/hyperlink" Target="garantF1://71664546.1043" TargetMode="External"/><Relationship Id="rId27" Type="http://schemas.openxmlformats.org/officeDocument/2006/relationships/hyperlink" Target="garantF1://57323219.1011" TargetMode="External"/><Relationship Id="rId30" Type="http://schemas.openxmlformats.org/officeDocument/2006/relationships/hyperlink" Target="garantF1://71681928.4" TargetMode="External"/><Relationship Id="rId35" Type="http://schemas.openxmlformats.org/officeDocument/2006/relationships/hyperlink" Target="garantF1://12061689.1000" TargetMode="External"/><Relationship Id="rId43" Type="http://schemas.openxmlformats.org/officeDocument/2006/relationships/hyperlink" Target="garantF1://71664546.1047" TargetMode="External"/><Relationship Id="rId48" Type="http://schemas.openxmlformats.org/officeDocument/2006/relationships/hyperlink" Target="garantF1://10064072.1029" TargetMode="External"/><Relationship Id="rId56" Type="http://schemas.openxmlformats.org/officeDocument/2006/relationships/hyperlink" Target="garantF1://12061689.0" TargetMode="External"/><Relationship Id="rId64" Type="http://schemas.openxmlformats.org/officeDocument/2006/relationships/hyperlink" Target="garantF1://71454560.12" TargetMode="External"/><Relationship Id="rId69" Type="http://schemas.openxmlformats.org/officeDocument/2006/relationships/hyperlink" Target="garantF1://10064072.2059" TargetMode="External"/><Relationship Id="rId77" Type="http://schemas.openxmlformats.org/officeDocument/2006/relationships/hyperlink" Target="garantF1://12061689.1000" TargetMode="External"/><Relationship Id="rId100" Type="http://schemas.openxmlformats.org/officeDocument/2006/relationships/hyperlink" Target="garantF1://12061689.10455" TargetMode="External"/><Relationship Id="rId105" Type="http://schemas.openxmlformats.org/officeDocument/2006/relationships/hyperlink" Target="garantF1://12061689.1057" TargetMode="External"/><Relationship Id="rId8" Type="http://schemas.openxmlformats.org/officeDocument/2006/relationships/hyperlink" Target="garantF1://70502650.10000" TargetMode="External"/><Relationship Id="rId51" Type="http://schemas.openxmlformats.org/officeDocument/2006/relationships/hyperlink" Target="garantF1://71664546.1482" TargetMode="External"/><Relationship Id="rId72" Type="http://schemas.openxmlformats.org/officeDocument/2006/relationships/hyperlink" Target="garantF1://71664546.1411" TargetMode="External"/><Relationship Id="rId80" Type="http://schemas.openxmlformats.org/officeDocument/2006/relationships/hyperlink" Target="garantF1://12061689.1003" TargetMode="External"/><Relationship Id="rId85" Type="http://schemas.openxmlformats.org/officeDocument/2006/relationships/hyperlink" Target="garantF1://12061689.1008" TargetMode="External"/><Relationship Id="rId93" Type="http://schemas.openxmlformats.org/officeDocument/2006/relationships/hyperlink" Target="garantF1://12061689.10157" TargetMode="External"/><Relationship Id="rId98" Type="http://schemas.openxmlformats.org/officeDocument/2006/relationships/hyperlink" Target="garantF1://12061689.1034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664546.1041" TargetMode="External"/><Relationship Id="rId17" Type="http://schemas.openxmlformats.org/officeDocument/2006/relationships/hyperlink" Target="garantF1://70582314.0" TargetMode="External"/><Relationship Id="rId25" Type="http://schemas.openxmlformats.org/officeDocument/2006/relationships/hyperlink" Target="garantF1://57323162.1010" TargetMode="External"/><Relationship Id="rId33" Type="http://schemas.openxmlformats.org/officeDocument/2006/relationships/hyperlink" Target="garantF1://57323162.1030" TargetMode="External"/><Relationship Id="rId38" Type="http://schemas.openxmlformats.org/officeDocument/2006/relationships/hyperlink" Target="garantF1://12061689.0" TargetMode="External"/><Relationship Id="rId46" Type="http://schemas.openxmlformats.org/officeDocument/2006/relationships/hyperlink" Target="garantF1://57303531.1040" TargetMode="External"/><Relationship Id="rId59" Type="http://schemas.openxmlformats.org/officeDocument/2006/relationships/hyperlink" Target="garantF1://71664546.1049" TargetMode="External"/><Relationship Id="rId67" Type="http://schemas.openxmlformats.org/officeDocument/2006/relationships/hyperlink" Target="garantF1://10006035.0" TargetMode="External"/><Relationship Id="rId103" Type="http://schemas.openxmlformats.org/officeDocument/2006/relationships/hyperlink" Target="garantF1://12061689.1049" TargetMode="External"/><Relationship Id="rId108" Type="http://schemas.openxmlformats.org/officeDocument/2006/relationships/hyperlink" Target="garantF1://12086043.0" TargetMode="External"/><Relationship Id="rId20" Type="http://schemas.openxmlformats.org/officeDocument/2006/relationships/hyperlink" Target="garantF1://71664546.1043" TargetMode="External"/><Relationship Id="rId41" Type="http://schemas.openxmlformats.org/officeDocument/2006/relationships/hyperlink" Target="garantF1://71664546.1047" TargetMode="External"/><Relationship Id="rId54" Type="http://schemas.openxmlformats.org/officeDocument/2006/relationships/hyperlink" Target="garantF1://12061689.0" TargetMode="External"/><Relationship Id="rId62" Type="http://schemas.openxmlformats.org/officeDocument/2006/relationships/hyperlink" Target="garantF1://10006035.0" TargetMode="External"/><Relationship Id="rId70" Type="http://schemas.openxmlformats.org/officeDocument/2006/relationships/hyperlink" Target="garantF1://71664546.1410" TargetMode="External"/><Relationship Id="rId75" Type="http://schemas.openxmlformats.org/officeDocument/2006/relationships/hyperlink" Target="garantF1://12048944.1005" TargetMode="External"/><Relationship Id="rId83" Type="http://schemas.openxmlformats.org/officeDocument/2006/relationships/hyperlink" Target="garantF1://12061689.10038" TargetMode="External"/><Relationship Id="rId88" Type="http://schemas.openxmlformats.org/officeDocument/2006/relationships/hyperlink" Target="garantF1://12061689.10095" TargetMode="External"/><Relationship Id="rId91" Type="http://schemas.openxmlformats.org/officeDocument/2006/relationships/hyperlink" Target="garantF1://12061689.10131" TargetMode="External"/><Relationship Id="rId96" Type="http://schemas.openxmlformats.org/officeDocument/2006/relationships/hyperlink" Target="garantF1://12061689.102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0285.8" TargetMode="External"/><Relationship Id="rId15" Type="http://schemas.openxmlformats.org/officeDocument/2006/relationships/hyperlink" Target="garantF1://71664546.1042" TargetMode="External"/><Relationship Id="rId23" Type="http://schemas.openxmlformats.org/officeDocument/2006/relationships/hyperlink" Target="garantF1://57323162.1009" TargetMode="External"/><Relationship Id="rId28" Type="http://schemas.openxmlformats.org/officeDocument/2006/relationships/hyperlink" Target="garantF1://71681928.4" TargetMode="External"/><Relationship Id="rId36" Type="http://schemas.openxmlformats.org/officeDocument/2006/relationships/hyperlink" Target="garantF1://12061689.0" TargetMode="External"/><Relationship Id="rId49" Type="http://schemas.openxmlformats.org/officeDocument/2006/relationships/hyperlink" Target="garantF1://71664546.1481" TargetMode="External"/><Relationship Id="rId57" Type="http://schemas.openxmlformats.org/officeDocument/2006/relationships/hyperlink" Target="garantF1://12061689.1000" TargetMode="External"/><Relationship Id="rId106" Type="http://schemas.openxmlformats.org/officeDocument/2006/relationships/hyperlink" Target="garantF1://12086043.280" TargetMode="External"/><Relationship Id="rId10" Type="http://schemas.openxmlformats.org/officeDocument/2006/relationships/hyperlink" Target="garantF1://12021555.0" TargetMode="External"/><Relationship Id="rId31" Type="http://schemas.openxmlformats.org/officeDocument/2006/relationships/hyperlink" Target="garantF1://57323219.1015" TargetMode="External"/><Relationship Id="rId44" Type="http://schemas.openxmlformats.org/officeDocument/2006/relationships/hyperlink" Target="garantF1://57323162.1036" TargetMode="External"/><Relationship Id="rId52" Type="http://schemas.openxmlformats.org/officeDocument/2006/relationships/hyperlink" Target="garantF1://57323162.10433" TargetMode="External"/><Relationship Id="rId60" Type="http://schemas.openxmlformats.org/officeDocument/2006/relationships/hyperlink" Target="garantF1://57323162.1063" TargetMode="External"/><Relationship Id="rId65" Type="http://schemas.openxmlformats.org/officeDocument/2006/relationships/hyperlink" Target="garantF1://12025267.923" TargetMode="External"/><Relationship Id="rId73" Type="http://schemas.openxmlformats.org/officeDocument/2006/relationships/hyperlink" Target="garantF1://12048944.1005" TargetMode="External"/><Relationship Id="rId78" Type="http://schemas.openxmlformats.org/officeDocument/2006/relationships/hyperlink" Target="garantF1://12061689.0" TargetMode="External"/><Relationship Id="rId81" Type="http://schemas.openxmlformats.org/officeDocument/2006/relationships/hyperlink" Target="garantF1://12061689.10035" TargetMode="External"/><Relationship Id="rId86" Type="http://schemas.openxmlformats.org/officeDocument/2006/relationships/hyperlink" Target="garantF1://12061689.10081" TargetMode="External"/><Relationship Id="rId94" Type="http://schemas.openxmlformats.org/officeDocument/2006/relationships/hyperlink" Target="garantF1://12061689.102110" TargetMode="External"/><Relationship Id="rId99" Type="http://schemas.openxmlformats.org/officeDocument/2006/relationships/hyperlink" Target="garantF1://12061689.10353" TargetMode="External"/><Relationship Id="rId101" Type="http://schemas.openxmlformats.org/officeDocument/2006/relationships/hyperlink" Target="garantF1://12061689.1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1555.1000" TargetMode="External"/><Relationship Id="rId13" Type="http://schemas.openxmlformats.org/officeDocument/2006/relationships/hyperlink" Target="garantF1://57323162.1002" TargetMode="External"/><Relationship Id="rId18" Type="http://schemas.openxmlformats.org/officeDocument/2006/relationships/hyperlink" Target="garantF1://71664546.1043" TargetMode="External"/><Relationship Id="rId39" Type="http://schemas.openxmlformats.org/officeDocument/2006/relationships/hyperlink" Target="garantF1://71664546.1046" TargetMode="External"/><Relationship Id="rId109" Type="http://schemas.openxmlformats.org/officeDocument/2006/relationships/fontTable" Target="fontTable.xml"/><Relationship Id="rId34" Type="http://schemas.openxmlformats.org/officeDocument/2006/relationships/hyperlink" Target="garantF1://10064072.0" TargetMode="External"/><Relationship Id="rId50" Type="http://schemas.openxmlformats.org/officeDocument/2006/relationships/hyperlink" Target="garantF1://57323162.10432" TargetMode="External"/><Relationship Id="rId55" Type="http://schemas.openxmlformats.org/officeDocument/2006/relationships/hyperlink" Target="garantF1://12061689.1000" TargetMode="External"/><Relationship Id="rId76" Type="http://schemas.openxmlformats.org/officeDocument/2006/relationships/hyperlink" Target="garantF1://12048944.10054" TargetMode="External"/><Relationship Id="rId97" Type="http://schemas.openxmlformats.org/officeDocument/2006/relationships/hyperlink" Target="garantF1://12061689.10334" TargetMode="External"/><Relationship Id="rId104" Type="http://schemas.openxmlformats.org/officeDocument/2006/relationships/hyperlink" Target="garantF1://12061689.1051" TargetMode="External"/><Relationship Id="rId7" Type="http://schemas.openxmlformats.org/officeDocument/2006/relationships/hyperlink" Target="garantF1://12061689.4" TargetMode="External"/><Relationship Id="rId71" Type="http://schemas.openxmlformats.org/officeDocument/2006/relationships/hyperlink" Target="garantF1://57646732.1089" TargetMode="External"/><Relationship Id="rId92" Type="http://schemas.openxmlformats.org/officeDocument/2006/relationships/hyperlink" Target="garantF1://12061689.10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15793</Words>
  <Characters>90022</Characters>
  <Application>Microsoft Office Word</Application>
  <DocSecurity>4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Цветков Дмитрий Владимирович</cp:lastModifiedBy>
  <cp:revision>2</cp:revision>
  <dcterms:created xsi:type="dcterms:W3CDTF">2018-03-21T14:00:00Z</dcterms:created>
  <dcterms:modified xsi:type="dcterms:W3CDTF">2018-03-21T14:00:00Z</dcterms:modified>
</cp:coreProperties>
</file>